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12"/>
        <w:gridCol w:w="1276"/>
        <w:gridCol w:w="4394"/>
      </w:tblGrid>
      <w:tr w:rsidR="003D4306" w:rsidTr="003D4306">
        <w:tc>
          <w:tcPr>
            <w:tcW w:w="4112" w:type="dxa"/>
            <w:tcBorders>
              <w:top w:val="nil"/>
              <w:left w:val="nil"/>
              <w:bottom w:val="nil"/>
              <w:right w:val="nil"/>
            </w:tcBorders>
            <w:hideMark/>
          </w:tcPr>
          <w:p w:rsidR="003D4306" w:rsidRPr="003D4306" w:rsidRDefault="003D4306" w:rsidP="003D4306">
            <w:pPr>
              <w:jc w:val="center"/>
              <w:rPr>
                <w:b/>
                <w:lang w:val="be-BY"/>
              </w:rPr>
            </w:pPr>
            <w:r w:rsidRPr="003D4306">
              <w:rPr>
                <w:b/>
              </w:rPr>
              <w:t>Баш</w:t>
            </w:r>
            <w:r w:rsidRPr="003D4306">
              <w:rPr>
                <w:b/>
                <w:lang w:val="be-BY"/>
              </w:rPr>
              <w:t>кортостан Республикаһы</w:t>
            </w:r>
          </w:p>
          <w:p w:rsidR="003D4306" w:rsidRPr="003D4306" w:rsidRDefault="003D4306" w:rsidP="003D4306">
            <w:pPr>
              <w:jc w:val="center"/>
              <w:rPr>
                <w:b/>
                <w:lang w:val="be-BY"/>
              </w:rPr>
            </w:pPr>
          </w:p>
        </w:tc>
        <w:tc>
          <w:tcPr>
            <w:tcW w:w="1276" w:type="dxa"/>
            <w:tcBorders>
              <w:top w:val="nil"/>
              <w:left w:val="nil"/>
              <w:bottom w:val="nil"/>
              <w:right w:val="nil"/>
            </w:tcBorders>
          </w:tcPr>
          <w:p w:rsidR="003D4306" w:rsidRPr="003D4306" w:rsidRDefault="003D4306" w:rsidP="003D4306">
            <w:pPr>
              <w:jc w:val="center"/>
              <w:rPr>
                <w:b/>
              </w:rPr>
            </w:pPr>
          </w:p>
        </w:tc>
        <w:tc>
          <w:tcPr>
            <w:tcW w:w="4394" w:type="dxa"/>
            <w:tcBorders>
              <w:top w:val="nil"/>
              <w:left w:val="nil"/>
              <w:bottom w:val="nil"/>
              <w:right w:val="nil"/>
            </w:tcBorders>
          </w:tcPr>
          <w:p w:rsidR="003D4306" w:rsidRPr="003D4306" w:rsidRDefault="003D4306" w:rsidP="003D4306">
            <w:pPr>
              <w:pStyle w:val="1"/>
              <w:rPr>
                <w:rFonts w:ascii="Times New Roman" w:hAnsi="Times New Roman"/>
                <w:sz w:val="20"/>
                <w:szCs w:val="20"/>
              </w:rPr>
            </w:pPr>
            <w:r w:rsidRPr="003D4306">
              <w:rPr>
                <w:rFonts w:ascii="Times New Roman" w:hAnsi="Times New Roman"/>
                <w:sz w:val="20"/>
                <w:szCs w:val="20"/>
              </w:rPr>
              <w:t>Республика Башкортостан</w:t>
            </w:r>
          </w:p>
          <w:p w:rsidR="003D4306" w:rsidRPr="003D4306" w:rsidRDefault="003D4306" w:rsidP="003D4306">
            <w:pPr>
              <w:jc w:val="center"/>
              <w:rPr>
                <w:b/>
                <w:caps/>
                <w:lang w:val="be-BY"/>
              </w:rPr>
            </w:pPr>
          </w:p>
        </w:tc>
      </w:tr>
      <w:tr w:rsidR="003D4306" w:rsidTr="003D4306">
        <w:trPr>
          <w:trHeight w:val="1969"/>
        </w:trPr>
        <w:tc>
          <w:tcPr>
            <w:tcW w:w="4112" w:type="dxa"/>
            <w:tcBorders>
              <w:top w:val="nil"/>
              <w:left w:val="nil"/>
              <w:bottom w:val="double" w:sz="12" w:space="0" w:color="auto"/>
              <w:right w:val="nil"/>
            </w:tcBorders>
          </w:tcPr>
          <w:p w:rsidR="003D4306" w:rsidRPr="003D4306" w:rsidRDefault="00E61849" w:rsidP="003D4306">
            <w:pPr>
              <w:pStyle w:val="a3"/>
              <w:jc w:val="center"/>
              <w:rPr>
                <w:rFonts w:ascii="Times New Roman" w:hAnsi="Times New Roman"/>
                <w:b/>
                <w:sz w:val="20"/>
              </w:rPr>
            </w:pPr>
            <w:r>
              <w:rPr>
                <w:rFonts w:ascii="Times New Roman" w:hAnsi="Times New Roman"/>
                <w:b/>
                <w:sz w:val="20"/>
              </w:rPr>
              <w:pict>
                <v:shapetype id="_x0000_t202" coordsize="21600,21600" o:spt="202" path="m,l,21600r21600,l21600,xe">
                  <v:stroke joinstyle="miter"/>
                  <v:path gradientshapeok="t" o:connecttype="rect"/>
                </v:shapetype>
                <v:shape id="_x0000_s1026" type="#_x0000_t202" style="position:absolute;left:0;text-align:left;margin-left:193pt;margin-top:2.4pt;width:92.35pt;height:75.25pt;z-index:251658240;mso-position-horizontal-relative:text;mso-position-vertical-relative:text" filled="f" stroked="f">
                  <v:textbox style="mso-next-textbox:#_x0000_s1026">
                    <w:txbxContent>
                      <w:p w:rsidR="00801FA1" w:rsidRDefault="00801FA1" w:rsidP="003D4306">
                        <w:pPr>
                          <w:jc w:val="center"/>
                        </w:pPr>
                        <w:r>
                          <w:rPr>
                            <w:noProof/>
                          </w:rPr>
                          <w:drawing>
                            <wp:inline distT="0" distB="0" distL="0" distR="0" wp14:anchorId="4AB81DF6" wp14:editId="1462465A">
                              <wp:extent cx="832485" cy="85979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485" cy="859790"/>
                                      </a:xfrm>
                                      <a:prstGeom prst="rect">
                                        <a:avLst/>
                                      </a:prstGeom>
                                      <a:noFill/>
                                      <a:ln>
                                        <a:noFill/>
                                      </a:ln>
                                    </pic:spPr>
                                  </pic:pic>
                                </a:graphicData>
                              </a:graphic>
                            </wp:inline>
                          </w:drawing>
                        </w:r>
                      </w:p>
                    </w:txbxContent>
                  </v:textbox>
                </v:shape>
              </w:pict>
            </w:r>
            <w:r w:rsidR="003D4306" w:rsidRPr="003D4306">
              <w:rPr>
                <w:rFonts w:ascii="Times New Roman" w:hAnsi="Times New Roman"/>
                <w:b/>
                <w:sz w:val="20"/>
              </w:rPr>
              <w:t xml:space="preserve">Башкортостан </w:t>
            </w:r>
            <w:proofErr w:type="spellStart"/>
            <w:r w:rsidR="003D4306" w:rsidRPr="003D4306">
              <w:rPr>
                <w:rFonts w:ascii="Times New Roman" w:hAnsi="Times New Roman"/>
                <w:b/>
                <w:sz w:val="20"/>
              </w:rPr>
              <w:t>Республикаһының</w:t>
            </w:r>
            <w:proofErr w:type="spellEnd"/>
          </w:p>
          <w:p w:rsidR="003D4306" w:rsidRPr="003D4306" w:rsidRDefault="003D4306" w:rsidP="003D4306">
            <w:pPr>
              <w:pStyle w:val="a3"/>
              <w:jc w:val="center"/>
              <w:rPr>
                <w:rFonts w:ascii="Times New Roman" w:hAnsi="Times New Roman"/>
                <w:b/>
                <w:sz w:val="20"/>
              </w:rPr>
            </w:pPr>
            <w:proofErr w:type="spellStart"/>
            <w:r w:rsidRPr="003D4306">
              <w:rPr>
                <w:rFonts w:ascii="Times New Roman" w:hAnsi="Times New Roman"/>
                <w:b/>
                <w:sz w:val="20"/>
              </w:rPr>
              <w:t>Бө</w:t>
            </w:r>
            <w:proofErr w:type="gramStart"/>
            <w:r w:rsidRPr="003D4306">
              <w:rPr>
                <w:rFonts w:ascii="Times New Roman" w:hAnsi="Times New Roman"/>
                <w:b/>
                <w:sz w:val="20"/>
              </w:rPr>
              <w:t>р</w:t>
            </w:r>
            <w:proofErr w:type="gramEnd"/>
            <w:r w:rsidRPr="003D4306">
              <w:rPr>
                <w:rFonts w:ascii="Times New Roman" w:hAnsi="Times New Roman"/>
                <w:b/>
                <w:sz w:val="20"/>
              </w:rPr>
              <w:t>ө</w:t>
            </w:r>
            <w:proofErr w:type="spellEnd"/>
            <w:r w:rsidRPr="003D4306">
              <w:rPr>
                <w:rFonts w:ascii="Times New Roman" w:hAnsi="Times New Roman"/>
                <w:b/>
                <w:sz w:val="20"/>
              </w:rPr>
              <w:t xml:space="preserve"> районы </w:t>
            </w:r>
            <w:proofErr w:type="spellStart"/>
            <w:r w:rsidRPr="003D4306">
              <w:rPr>
                <w:rFonts w:ascii="Times New Roman" w:hAnsi="Times New Roman"/>
                <w:b/>
                <w:sz w:val="20"/>
              </w:rPr>
              <w:t>муниципаль</w:t>
            </w:r>
            <w:proofErr w:type="spellEnd"/>
            <w:r w:rsidRPr="003D4306">
              <w:rPr>
                <w:rFonts w:ascii="Times New Roman" w:hAnsi="Times New Roman"/>
                <w:b/>
                <w:sz w:val="20"/>
              </w:rPr>
              <w:t xml:space="preserve"> </w:t>
            </w:r>
            <w:proofErr w:type="spellStart"/>
            <w:r w:rsidRPr="003D4306">
              <w:rPr>
                <w:rFonts w:ascii="Times New Roman" w:hAnsi="Times New Roman"/>
                <w:b/>
                <w:sz w:val="20"/>
              </w:rPr>
              <w:t>районының</w:t>
            </w:r>
            <w:proofErr w:type="spellEnd"/>
          </w:p>
          <w:p w:rsidR="003D4306" w:rsidRPr="003D4306" w:rsidRDefault="003D4306" w:rsidP="003D4306">
            <w:pPr>
              <w:pStyle w:val="a3"/>
              <w:jc w:val="center"/>
              <w:rPr>
                <w:rFonts w:ascii="Times New Roman" w:hAnsi="Times New Roman"/>
                <w:b/>
                <w:sz w:val="20"/>
              </w:rPr>
            </w:pPr>
            <w:proofErr w:type="spellStart"/>
            <w:r w:rsidRPr="003D4306">
              <w:rPr>
                <w:rFonts w:ascii="Times New Roman" w:hAnsi="Times New Roman"/>
                <w:b/>
                <w:sz w:val="20"/>
              </w:rPr>
              <w:t>Шишмэ</w:t>
            </w:r>
            <w:proofErr w:type="spellEnd"/>
            <w:r w:rsidRPr="003D4306">
              <w:rPr>
                <w:rFonts w:ascii="Times New Roman" w:hAnsi="Times New Roman"/>
                <w:b/>
                <w:sz w:val="20"/>
              </w:rPr>
              <w:t xml:space="preserve"> </w:t>
            </w:r>
            <w:proofErr w:type="spellStart"/>
            <w:r w:rsidRPr="003D4306">
              <w:rPr>
                <w:rFonts w:ascii="Times New Roman" w:hAnsi="Times New Roman"/>
                <w:b/>
                <w:sz w:val="20"/>
              </w:rPr>
              <w:t>ауыл</w:t>
            </w:r>
            <w:proofErr w:type="spellEnd"/>
            <w:r w:rsidRPr="003D4306">
              <w:rPr>
                <w:rFonts w:ascii="Times New Roman" w:hAnsi="Times New Roman"/>
                <w:b/>
                <w:sz w:val="20"/>
              </w:rPr>
              <w:t xml:space="preserve"> советы</w:t>
            </w:r>
          </w:p>
          <w:p w:rsidR="003D4306" w:rsidRPr="003D4306" w:rsidRDefault="003D4306" w:rsidP="003D4306">
            <w:pPr>
              <w:pStyle w:val="a3"/>
              <w:jc w:val="center"/>
              <w:rPr>
                <w:rFonts w:ascii="Times New Roman" w:hAnsi="Times New Roman"/>
                <w:b/>
                <w:sz w:val="20"/>
                <w:lang w:val="be-BY"/>
              </w:rPr>
            </w:pPr>
            <w:proofErr w:type="spellStart"/>
            <w:r w:rsidRPr="003D4306">
              <w:rPr>
                <w:rFonts w:ascii="Times New Roman" w:hAnsi="Times New Roman"/>
                <w:b/>
                <w:sz w:val="20"/>
              </w:rPr>
              <w:t>ауыл</w:t>
            </w:r>
            <w:proofErr w:type="spellEnd"/>
            <w:r w:rsidRPr="003D4306">
              <w:rPr>
                <w:rFonts w:ascii="Times New Roman" w:hAnsi="Times New Roman"/>
                <w:b/>
                <w:sz w:val="20"/>
              </w:rPr>
              <w:t xml:space="preserve"> </w:t>
            </w:r>
            <w:proofErr w:type="spellStart"/>
            <w:r w:rsidRPr="003D4306">
              <w:rPr>
                <w:rFonts w:ascii="Times New Roman" w:hAnsi="Times New Roman"/>
                <w:b/>
                <w:sz w:val="20"/>
              </w:rPr>
              <w:t>билә</w:t>
            </w:r>
            <w:proofErr w:type="gramStart"/>
            <w:r w:rsidRPr="003D4306">
              <w:rPr>
                <w:rFonts w:ascii="Times New Roman" w:hAnsi="Times New Roman"/>
                <w:b/>
                <w:sz w:val="20"/>
              </w:rPr>
              <w:t>м</w:t>
            </w:r>
            <w:proofErr w:type="gramEnd"/>
            <w:r w:rsidRPr="003D4306">
              <w:rPr>
                <w:rFonts w:ascii="Times New Roman" w:hAnsi="Times New Roman"/>
                <w:b/>
                <w:sz w:val="20"/>
              </w:rPr>
              <w:t>әһе</w:t>
            </w:r>
            <w:proofErr w:type="spellEnd"/>
            <w:r w:rsidRPr="003D4306">
              <w:rPr>
                <w:rFonts w:ascii="Times New Roman" w:hAnsi="Times New Roman"/>
                <w:b/>
                <w:sz w:val="20"/>
              </w:rPr>
              <w:t xml:space="preserve"> </w:t>
            </w:r>
            <w:proofErr w:type="spellStart"/>
            <w:r w:rsidRPr="003D4306">
              <w:rPr>
                <w:rFonts w:ascii="Times New Roman" w:hAnsi="Times New Roman"/>
                <w:b/>
                <w:sz w:val="20"/>
              </w:rPr>
              <w:t>башлығы</w:t>
            </w:r>
            <w:proofErr w:type="spellEnd"/>
          </w:p>
          <w:p w:rsidR="003D4306" w:rsidRPr="003D4306" w:rsidRDefault="003D4306" w:rsidP="003D4306">
            <w:pPr>
              <w:jc w:val="center"/>
              <w:rPr>
                <w:b/>
                <w:lang w:val="be-BY"/>
              </w:rPr>
            </w:pPr>
          </w:p>
          <w:p w:rsidR="003D4306" w:rsidRPr="003D4306" w:rsidRDefault="003D4306" w:rsidP="003D4306">
            <w:pPr>
              <w:jc w:val="center"/>
              <w:rPr>
                <w:b/>
                <w:lang w:val="be-BY"/>
              </w:rPr>
            </w:pPr>
            <w:r w:rsidRPr="003D4306">
              <w:rPr>
                <w:b/>
                <w:lang w:val="be-BY"/>
              </w:rPr>
              <w:t xml:space="preserve">452473, </w:t>
            </w:r>
            <w:r w:rsidRPr="003D4306">
              <w:rPr>
                <w:b/>
              </w:rPr>
              <w:t>Баш</w:t>
            </w:r>
            <w:r w:rsidRPr="003D4306">
              <w:rPr>
                <w:b/>
                <w:lang w:val="be-BY"/>
              </w:rPr>
              <w:t>кортостан Республикаһы</w:t>
            </w:r>
          </w:p>
          <w:p w:rsidR="003D4306" w:rsidRPr="003D4306" w:rsidRDefault="003D4306" w:rsidP="003D4306">
            <w:pPr>
              <w:jc w:val="center"/>
              <w:rPr>
                <w:b/>
                <w:lang w:val="be-BY"/>
              </w:rPr>
            </w:pPr>
            <w:proofErr w:type="spellStart"/>
            <w:r w:rsidRPr="003D4306">
              <w:rPr>
                <w:b/>
              </w:rPr>
              <w:t>Бө</w:t>
            </w:r>
            <w:proofErr w:type="gramStart"/>
            <w:r w:rsidRPr="003D4306">
              <w:rPr>
                <w:b/>
              </w:rPr>
              <w:t>р</w:t>
            </w:r>
            <w:proofErr w:type="gramEnd"/>
            <w:r w:rsidRPr="003D4306">
              <w:rPr>
                <w:b/>
              </w:rPr>
              <w:t>ө</w:t>
            </w:r>
            <w:proofErr w:type="spellEnd"/>
            <w:r w:rsidRPr="003D4306">
              <w:rPr>
                <w:b/>
              </w:rPr>
              <w:t xml:space="preserve"> районы </w:t>
            </w:r>
            <w:r w:rsidRPr="003D4306">
              <w:rPr>
                <w:b/>
                <w:lang w:val="be-BY"/>
              </w:rPr>
              <w:t>Шишмэ ауылы,</w:t>
            </w:r>
          </w:p>
          <w:p w:rsidR="003D4306" w:rsidRPr="003D4306" w:rsidRDefault="003D4306" w:rsidP="003D4306">
            <w:pPr>
              <w:jc w:val="center"/>
              <w:rPr>
                <w:b/>
                <w:lang w:val="be-BY"/>
              </w:rPr>
            </w:pPr>
            <w:r w:rsidRPr="003D4306">
              <w:rPr>
                <w:b/>
                <w:lang w:val="be-BY"/>
              </w:rPr>
              <w:t>Больница урамы, 3</w:t>
            </w:r>
          </w:p>
          <w:p w:rsidR="003D4306" w:rsidRPr="003D4306" w:rsidRDefault="003D4306" w:rsidP="003D4306">
            <w:pPr>
              <w:jc w:val="center"/>
              <w:rPr>
                <w:b/>
                <w:lang w:val="be-BY"/>
              </w:rPr>
            </w:pPr>
            <w:r w:rsidRPr="003D4306">
              <w:rPr>
                <w:b/>
                <w:lang w:val="be-BY"/>
              </w:rPr>
              <w:t>Тел. 8(34714)3-85-44</w:t>
            </w:r>
          </w:p>
          <w:p w:rsidR="003D4306" w:rsidRPr="003D4306" w:rsidRDefault="003D4306" w:rsidP="003D4306">
            <w:pPr>
              <w:jc w:val="center"/>
              <w:rPr>
                <w:b/>
                <w:lang w:val="sq-AL"/>
              </w:rPr>
            </w:pPr>
          </w:p>
        </w:tc>
        <w:tc>
          <w:tcPr>
            <w:tcW w:w="1276" w:type="dxa"/>
            <w:tcBorders>
              <w:top w:val="nil"/>
              <w:left w:val="nil"/>
              <w:bottom w:val="double" w:sz="12" w:space="0" w:color="auto"/>
              <w:right w:val="nil"/>
            </w:tcBorders>
          </w:tcPr>
          <w:p w:rsidR="003D4306" w:rsidRPr="003D4306" w:rsidRDefault="003D4306" w:rsidP="003D4306">
            <w:pPr>
              <w:jc w:val="center"/>
              <w:rPr>
                <w:b/>
                <w:lang w:val="be-BY"/>
              </w:rPr>
            </w:pPr>
          </w:p>
        </w:tc>
        <w:tc>
          <w:tcPr>
            <w:tcW w:w="4394" w:type="dxa"/>
            <w:tcBorders>
              <w:top w:val="nil"/>
              <w:left w:val="nil"/>
              <w:bottom w:val="double" w:sz="12" w:space="0" w:color="auto"/>
              <w:right w:val="nil"/>
            </w:tcBorders>
          </w:tcPr>
          <w:p w:rsidR="003D4306" w:rsidRPr="003D4306" w:rsidRDefault="003D4306" w:rsidP="003D4306">
            <w:pPr>
              <w:pStyle w:val="a3"/>
              <w:ind w:left="119" w:firstLine="57"/>
              <w:jc w:val="center"/>
              <w:rPr>
                <w:rFonts w:ascii="Times New Roman" w:hAnsi="Times New Roman"/>
                <w:b/>
                <w:sz w:val="20"/>
              </w:rPr>
            </w:pPr>
            <w:r w:rsidRPr="003D4306">
              <w:rPr>
                <w:rFonts w:ascii="Times New Roman" w:hAnsi="Times New Roman"/>
                <w:b/>
                <w:sz w:val="20"/>
              </w:rPr>
              <w:t xml:space="preserve">Глава сельского поселения </w:t>
            </w:r>
          </w:p>
          <w:p w:rsidR="003D4306" w:rsidRPr="003D4306" w:rsidRDefault="003D4306" w:rsidP="003D4306">
            <w:pPr>
              <w:pStyle w:val="a3"/>
              <w:ind w:left="119" w:firstLine="57"/>
              <w:jc w:val="center"/>
              <w:rPr>
                <w:rFonts w:ascii="Times New Roman" w:hAnsi="Times New Roman"/>
                <w:b/>
                <w:sz w:val="20"/>
              </w:rPr>
            </w:pPr>
            <w:proofErr w:type="spellStart"/>
            <w:r w:rsidRPr="003D4306">
              <w:rPr>
                <w:rFonts w:ascii="Times New Roman" w:hAnsi="Times New Roman"/>
                <w:b/>
                <w:sz w:val="20"/>
              </w:rPr>
              <w:t>Чишминский</w:t>
            </w:r>
            <w:proofErr w:type="spellEnd"/>
            <w:r w:rsidRPr="003D4306">
              <w:rPr>
                <w:rFonts w:ascii="Times New Roman" w:hAnsi="Times New Roman"/>
                <w:b/>
                <w:sz w:val="20"/>
              </w:rPr>
              <w:t xml:space="preserve"> сельсовет</w:t>
            </w:r>
            <w:r>
              <w:rPr>
                <w:rFonts w:ascii="Times New Roman" w:hAnsi="Times New Roman"/>
                <w:b/>
                <w:sz w:val="20"/>
              </w:rPr>
              <w:t xml:space="preserve"> </w:t>
            </w:r>
            <w:r w:rsidRPr="003D4306">
              <w:rPr>
                <w:rFonts w:ascii="Times New Roman" w:hAnsi="Times New Roman"/>
                <w:b/>
                <w:sz w:val="20"/>
              </w:rPr>
              <w:t xml:space="preserve">муниципального района  </w:t>
            </w:r>
            <w:proofErr w:type="spellStart"/>
            <w:r w:rsidRPr="003D4306">
              <w:rPr>
                <w:rFonts w:ascii="Times New Roman" w:hAnsi="Times New Roman"/>
                <w:b/>
                <w:sz w:val="20"/>
              </w:rPr>
              <w:t>Бирский</w:t>
            </w:r>
            <w:proofErr w:type="spellEnd"/>
            <w:r w:rsidRPr="003D4306">
              <w:rPr>
                <w:rFonts w:ascii="Times New Roman" w:hAnsi="Times New Roman"/>
                <w:b/>
                <w:sz w:val="20"/>
              </w:rPr>
              <w:t xml:space="preserve"> район</w:t>
            </w:r>
          </w:p>
          <w:p w:rsidR="003D4306" w:rsidRPr="003D4306" w:rsidRDefault="003D4306" w:rsidP="003D4306">
            <w:pPr>
              <w:pStyle w:val="a3"/>
              <w:tabs>
                <w:tab w:val="left" w:pos="4166"/>
              </w:tabs>
              <w:ind w:left="233" w:firstLine="229"/>
              <w:jc w:val="center"/>
              <w:rPr>
                <w:rFonts w:ascii="Times New Roman" w:hAnsi="Times New Roman"/>
                <w:b/>
                <w:sz w:val="20"/>
              </w:rPr>
            </w:pPr>
            <w:r w:rsidRPr="003D4306">
              <w:rPr>
                <w:rFonts w:ascii="Times New Roman" w:hAnsi="Times New Roman"/>
                <w:b/>
                <w:sz w:val="20"/>
              </w:rPr>
              <w:t>Республики Башкортостан</w:t>
            </w:r>
          </w:p>
          <w:p w:rsidR="003D4306" w:rsidRPr="003D4306" w:rsidRDefault="003D4306" w:rsidP="003D4306">
            <w:pPr>
              <w:pStyle w:val="a3"/>
              <w:tabs>
                <w:tab w:val="left" w:pos="4166"/>
              </w:tabs>
              <w:ind w:left="233" w:firstLine="228"/>
              <w:jc w:val="center"/>
              <w:rPr>
                <w:rFonts w:ascii="Times New Roman" w:hAnsi="Times New Roman"/>
                <w:b/>
                <w:sz w:val="20"/>
              </w:rPr>
            </w:pPr>
          </w:p>
          <w:p w:rsidR="003D4306" w:rsidRPr="003D4306" w:rsidRDefault="003D4306" w:rsidP="003D4306">
            <w:pPr>
              <w:jc w:val="center"/>
              <w:rPr>
                <w:b/>
                <w:lang w:val="be-BY"/>
              </w:rPr>
            </w:pPr>
            <w:r w:rsidRPr="003D4306">
              <w:rPr>
                <w:b/>
                <w:lang w:val="be-BY"/>
              </w:rPr>
              <w:t xml:space="preserve">452473,Республика Башкортостан </w:t>
            </w:r>
          </w:p>
          <w:p w:rsidR="003D4306" w:rsidRPr="003D4306" w:rsidRDefault="003D4306" w:rsidP="003D4306">
            <w:pPr>
              <w:jc w:val="center"/>
              <w:rPr>
                <w:b/>
                <w:lang w:val="be-BY"/>
              </w:rPr>
            </w:pPr>
            <w:r w:rsidRPr="003D4306">
              <w:rPr>
                <w:b/>
                <w:lang w:val="be-BY"/>
              </w:rPr>
              <w:t xml:space="preserve">Бирский район село Чишма, </w:t>
            </w:r>
          </w:p>
          <w:p w:rsidR="003D4306" w:rsidRPr="003D4306" w:rsidRDefault="003D4306" w:rsidP="003D4306">
            <w:pPr>
              <w:jc w:val="center"/>
              <w:rPr>
                <w:b/>
                <w:lang w:val="be-BY"/>
              </w:rPr>
            </w:pPr>
            <w:r w:rsidRPr="003D4306">
              <w:rPr>
                <w:b/>
                <w:lang w:val="be-BY"/>
              </w:rPr>
              <w:t>ул.Больничная, 3</w:t>
            </w:r>
          </w:p>
          <w:p w:rsidR="003D4306" w:rsidRPr="003D4306" w:rsidRDefault="003D4306" w:rsidP="003D4306">
            <w:pPr>
              <w:jc w:val="center"/>
              <w:rPr>
                <w:b/>
              </w:rPr>
            </w:pPr>
            <w:r w:rsidRPr="003D4306">
              <w:rPr>
                <w:b/>
                <w:lang w:val="be-BY"/>
              </w:rPr>
              <w:t>Тел. 8(34714)3-85-44</w:t>
            </w:r>
          </w:p>
        </w:tc>
      </w:tr>
    </w:tbl>
    <w:p w:rsidR="003D4306" w:rsidRPr="003D4306" w:rsidRDefault="003D4306" w:rsidP="003D4306">
      <w:pPr>
        <w:pStyle w:val="a5"/>
        <w:spacing w:line="360" w:lineRule="auto"/>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p>
    <w:p w:rsidR="003D4306" w:rsidRDefault="003D4306" w:rsidP="003D4306">
      <w:pPr>
        <w:pStyle w:val="a7"/>
        <w:ind w:left="360"/>
        <w:rPr>
          <w:b/>
        </w:rPr>
      </w:pPr>
      <w:r>
        <w:rPr>
          <w:b/>
        </w:rPr>
        <w:t xml:space="preserve">Б О Й </w:t>
      </w:r>
      <w:proofErr w:type="gramStart"/>
      <w:r>
        <w:rPr>
          <w:b/>
        </w:rPr>
        <w:t>Р</w:t>
      </w:r>
      <w:proofErr w:type="gramEnd"/>
      <w:r>
        <w:rPr>
          <w:b/>
        </w:rPr>
        <w:t xml:space="preserve"> О К</w:t>
      </w:r>
      <w:r>
        <w:rPr>
          <w:b/>
        </w:rPr>
        <w:tab/>
      </w:r>
      <w:r>
        <w:rPr>
          <w:b/>
        </w:rPr>
        <w:tab/>
      </w:r>
      <w:r>
        <w:rPr>
          <w:b/>
        </w:rPr>
        <w:tab/>
      </w:r>
      <w:r>
        <w:rPr>
          <w:b/>
        </w:rPr>
        <w:tab/>
      </w:r>
      <w:r>
        <w:rPr>
          <w:b/>
        </w:rPr>
        <w:tab/>
      </w:r>
      <w:r>
        <w:rPr>
          <w:b/>
        </w:rPr>
        <w:tab/>
      </w:r>
      <w:r>
        <w:rPr>
          <w:b/>
        </w:rPr>
        <w:tab/>
        <w:t>РАСПОРЯЖЕНИЕ</w:t>
      </w:r>
    </w:p>
    <w:p w:rsidR="003D4306" w:rsidRPr="003D4306" w:rsidRDefault="0003196F" w:rsidP="003D4306">
      <w:pPr>
        <w:rPr>
          <w:sz w:val="28"/>
          <w:szCs w:val="28"/>
        </w:rPr>
      </w:pPr>
      <w:r>
        <w:rPr>
          <w:sz w:val="28"/>
          <w:szCs w:val="28"/>
        </w:rPr>
        <w:t>09</w:t>
      </w:r>
      <w:r w:rsidR="003D4306" w:rsidRPr="003D4306">
        <w:rPr>
          <w:sz w:val="28"/>
          <w:szCs w:val="28"/>
        </w:rPr>
        <w:t xml:space="preserve"> январь 20</w:t>
      </w:r>
      <w:r>
        <w:rPr>
          <w:sz w:val="28"/>
          <w:szCs w:val="28"/>
        </w:rPr>
        <w:t>20</w:t>
      </w:r>
      <w:r w:rsidR="003D4306" w:rsidRPr="003D4306">
        <w:rPr>
          <w:sz w:val="28"/>
          <w:szCs w:val="28"/>
        </w:rPr>
        <w:t xml:space="preserve">  й                              </w:t>
      </w:r>
      <w:r>
        <w:rPr>
          <w:sz w:val="28"/>
          <w:szCs w:val="28"/>
        </w:rPr>
        <w:t xml:space="preserve">   № 1                        09</w:t>
      </w:r>
      <w:r w:rsidR="003D4306" w:rsidRPr="003D4306">
        <w:rPr>
          <w:sz w:val="28"/>
          <w:szCs w:val="28"/>
        </w:rPr>
        <w:t xml:space="preserve"> января 20</w:t>
      </w:r>
      <w:r>
        <w:rPr>
          <w:sz w:val="28"/>
          <w:szCs w:val="28"/>
        </w:rPr>
        <w:t>20</w:t>
      </w:r>
      <w:r w:rsidR="003D4306" w:rsidRPr="003D4306">
        <w:rPr>
          <w:sz w:val="28"/>
          <w:szCs w:val="28"/>
        </w:rPr>
        <w:t xml:space="preserve"> г.</w:t>
      </w:r>
    </w:p>
    <w:p w:rsidR="003D4306" w:rsidRPr="003D4306" w:rsidRDefault="003D4306" w:rsidP="003D4306">
      <w:pPr>
        <w:rPr>
          <w:b/>
          <w:sz w:val="28"/>
          <w:szCs w:val="28"/>
        </w:rPr>
      </w:pPr>
    </w:p>
    <w:p w:rsidR="004F77EA" w:rsidRPr="003D4306" w:rsidRDefault="004F77EA">
      <w:pPr>
        <w:pStyle w:val="ConsPlusNormal"/>
        <w:jc w:val="center"/>
        <w:rPr>
          <w:sz w:val="28"/>
          <w:szCs w:val="28"/>
        </w:rPr>
      </w:pPr>
    </w:p>
    <w:p w:rsidR="004F77EA" w:rsidRPr="007B3CF6" w:rsidRDefault="00E61849" w:rsidP="0003196F">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007B3CF6">
        <w:rPr>
          <w:rFonts w:ascii="Times New Roman" w:hAnsi="Times New Roman" w:cs="Times New Roman"/>
          <w:sz w:val="28"/>
          <w:szCs w:val="28"/>
        </w:rPr>
        <w:t xml:space="preserve">орядка кассового обслуживания бюджета сельского поселения </w:t>
      </w:r>
      <w:proofErr w:type="spellStart"/>
      <w:r w:rsidR="0003196F">
        <w:rPr>
          <w:rFonts w:ascii="Times New Roman" w:hAnsi="Times New Roman" w:cs="Times New Roman"/>
          <w:sz w:val="28"/>
          <w:szCs w:val="28"/>
        </w:rPr>
        <w:t>Чишмин</w:t>
      </w:r>
      <w:r w:rsidR="005B0F32">
        <w:rPr>
          <w:rFonts w:ascii="Times New Roman" w:hAnsi="Times New Roman" w:cs="Times New Roman"/>
          <w:sz w:val="28"/>
          <w:szCs w:val="28"/>
        </w:rPr>
        <w:t>ский</w:t>
      </w:r>
      <w:proofErr w:type="spellEnd"/>
      <w:r w:rsidR="007B3CF6">
        <w:rPr>
          <w:rFonts w:ascii="Times New Roman" w:hAnsi="Times New Roman" w:cs="Times New Roman"/>
          <w:sz w:val="28"/>
          <w:szCs w:val="28"/>
        </w:rPr>
        <w:t xml:space="preserve"> </w:t>
      </w:r>
      <w:r w:rsidR="007B3CF6"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w:t>
      </w:r>
      <w:proofErr w:type="spellStart"/>
      <w:r w:rsidR="005B0F32">
        <w:rPr>
          <w:rFonts w:ascii="Times New Roman" w:hAnsi="Times New Roman" w:cs="Times New Roman"/>
          <w:sz w:val="28"/>
          <w:szCs w:val="28"/>
        </w:rPr>
        <w:t>Бирский</w:t>
      </w:r>
      <w:proofErr w:type="spellEnd"/>
      <w:r w:rsidR="004F77EA" w:rsidRPr="007B3CF6">
        <w:rPr>
          <w:rFonts w:ascii="Times New Roman" w:hAnsi="Times New Roman" w:cs="Times New Roman"/>
          <w:sz w:val="28"/>
          <w:szCs w:val="28"/>
        </w:rPr>
        <w:t xml:space="preserve"> район  </w:t>
      </w:r>
      <w:r w:rsidR="007B3CF6">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03196F">
        <w:rPr>
          <w:rFonts w:ascii="Times New Roman" w:hAnsi="Times New Roman" w:cs="Times New Roman"/>
          <w:sz w:val="28"/>
          <w:szCs w:val="28"/>
        </w:rPr>
        <w:t>Чишмин</w:t>
      </w:r>
      <w:r w:rsidR="005B0F32">
        <w:rPr>
          <w:rFonts w:ascii="Times New Roman" w:hAnsi="Times New Roman" w:cs="Times New Roman"/>
          <w:sz w:val="28"/>
          <w:szCs w:val="28"/>
        </w:rPr>
        <w:t>ский</w:t>
      </w:r>
      <w:proofErr w:type="spellEnd"/>
      <w:r w:rsidR="007B3CF6">
        <w:rPr>
          <w:rFonts w:ascii="Times New Roman" w:hAnsi="Times New Roman" w:cs="Times New Roman"/>
          <w:sz w:val="28"/>
          <w:szCs w:val="28"/>
        </w:rPr>
        <w:t xml:space="preserve"> </w:t>
      </w:r>
      <w:r w:rsidR="004F77EA" w:rsidRPr="007B3CF6">
        <w:rPr>
          <w:rFonts w:ascii="Times New Roman" w:hAnsi="Times New Roman" w:cs="Times New Roman"/>
          <w:sz w:val="28"/>
          <w:szCs w:val="28"/>
        </w:rPr>
        <w:t xml:space="preserve"> </w:t>
      </w:r>
      <w:r w:rsidR="007B3CF6"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w:t>
      </w:r>
      <w:proofErr w:type="spellStart"/>
      <w:r w:rsidR="005B0F32">
        <w:rPr>
          <w:rFonts w:ascii="Times New Roman" w:hAnsi="Times New Roman" w:cs="Times New Roman"/>
          <w:sz w:val="28"/>
          <w:szCs w:val="28"/>
        </w:rPr>
        <w:t>Бирский</w:t>
      </w:r>
      <w:proofErr w:type="spellEnd"/>
      <w:r w:rsidR="004F77EA" w:rsidRPr="007B3CF6">
        <w:rPr>
          <w:rFonts w:ascii="Times New Roman" w:hAnsi="Times New Roman" w:cs="Times New Roman"/>
          <w:sz w:val="28"/>
          <w:szCs w:val="28"/>
        </w:rPr>
        <w:t xml:space="preserve"> район  </w:t>
      </w:r>
      <w:r w:rsidR="007B3CF6">
        <w:rPr>
          <w:rFonts w:ascii="Times New Roman" w:hAnsi="Times New Roman" w:cs="Times New Roman"/>
          <w:sz w:val="28"/>
          <w:szCs w:val="28"/>
        </w:rPr>
        <w:t>Республики Башкортостан</w:t>
      </w:r>
    </w:p>
    <w:p w:rsidR="004F77EA" w:rsidRPr="007B3CF6" w:rsidRDefault="004F77EA">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7B3CF6">
        <w:trPr>
          <w:jc w:val="center"/>
        </w:trPr>
        <w:tc>
          <w:tcPr>
            <w:tcW w:w="9294" w:type="dxa"/>
            <w:tcBorders>
              <w:top w:val="nil"/>
              <w:left w:val="single" w:sz="24" w:space="0" w:color="CED3F1"/>
              <w:bottom w:val="nil"/>
              <w:right w:val="single" w:sz="24" w:space="0" w:color="F4F3F8"/>
            </w:tcBorders>
            <w:shd w:val="clear" w:color="auto" w:fill="F4F3F8"/>
          </w:tcPr>
          <w:p w:rsidR="004F77EA" w:rsidRPr="007B3CF6" w:rsidRDefault="004F77EA">
            <w:pPr>
              <w:pStyle w:val="ConsPlusNormal"/>
              <w:jc w:val="center"/>
              <w:rPr>
                <w:rFonts w:ascii="Times New Roman" w:hAnsi="Times New Roman" w:cs="Times New Roman"/>
                <w:sz w:val="28"/>
                <w:szCs w:val="28"/>
              </w:rPr>
            </w:pPr>
          </w:p>
        </w:tc>
      </w:tr>
    </w:tbl>
    <w:p w:rsidR="004F77EA" w:rsidRPr="007B3CF6" w:rsidRDefault="004F77EA">
      <w:pPr>
        <w:pStyle w:val="ConsPlusNormal"/>
        <w:jc w:val="center"/>
        <w:rPr>
          <w:rFonts w:ascii="Times New Roman" w:hAnsi="Times New Roman" w:cs="Times New Roman"/>
          <w:sz w:val="28"/>
          <w:szCs w:val="28"/>
        </w:rPr>
      </w:pPr>
    </w:p>
    <w:p w:rsidR="004C7FAA" w:rsidRPr="004C7FAA" w:rsidRDefault="004C7FAA" w:rsidP="004C7FAA">
      <w:pPr>
        <w:shd w:val="clear" w:color="auto" w:fill="FFFFFF"/>
        <w:tabs>
          <w:tab w:val="center" w:pos="5004"/>
        </w:tabs>
        <w:spacing w:line="322" w:lineRule="exact"/>
        <w:ind w:right="-81"/>
        <w:jc w:val="both"/>
        <w:rPr>
          <w:color w:val="000000"/>
          <w:sz w:val="28"/>
          <w:szCs w:val="28"/>
        </w:rPr>
      </w:pPr>
      <w:r>
        <w:rPr>
          <w:sz w:val="28"/>
          <w:szCs w:val="28"/>
        </w:rPr>
        <w:tab/>
        <w:t xml:space="preserve">             </w:t>
      </w:r>
      <w:r w:rsidR="004F77EA" w:rsidRPr="004C7FAA">
        <w:rPr>
          <w:sz w:val="28"/>
          <w:szCs w:val="28"/>
        </w:rPr>
        <w:t xml:space="preserve">В соответствии со </w:t>
      </w:r>
      <w:hyperlink r:id="rId7" w:history="1">
        <w:r w:rsidR="004F77EA" w:rsidRPr="004C7FAA">
          <w:rPr>
            <w:color w:val="0000FF"/>
            <w:sz w:val="28"/>
            <w:szCs w:val="28"/>
          </w:rPr>
          <w:t>статьей 215.1</w:t>
        </w:r>
      </w:hyperlink>
      <w:r w:rsidR="004F77EA" w:rsidRPr="004C7FAA">
        <w:rPr>
          <w:sz w:val="28"/>
          <w:szCs w:val="28"/>
        </w:rPr>
        <w:t xml:space="preserve"> Бюджетного кодекса Российской Федерации </w:t>
      </w:r>
      <w:r w:rsidRPr="004C7FAA">
        <w:rPr>
          <w:color w:val="000000"/>
          <w:sz w:val="28"/>
          <w:szCs w:val="28"/>
        </w:rPr>
        <w:t xml:space="preserve">Администрация сельского поселения </w:t>
      </w:r>
      <w:proofErr w:type="spellStart"/>
      <w:r w:rsidR="0003196F">
        <w:rPr>
          <w:color w:val="000000"/>
          <w:sz w:val="28"/>
          <w:szCs w:val="28"/>
        </w:rPr>
        <w:t>Чишмин</w:t>
      </w:r>
      <w:r w:rsidR="005B0F32">
        <w:rPr>
          <w:color w:val="000000"/>
          <w:sz w:val="28"/>
          <w:szCs w:val="28"/>
        </w:rPr>
        <w:t>ский</w:t>
      </w:r>
      <w:proofErr w:type="spellEnd"/>
      <w:r w:rsidRPr="004C7FAA">
        <w:rPr>
          <w:color w:val="000000"/>
          <w:sz w:val="28"/>
          <w:szCs w:val="28"/>
        </w:rPr>
        <w:t xml:space="preserve"> сельсовет муниципального района </w:t>
      </w:r>
      <w:proofErr w:type="spellStart"/>
      <w:r w:rsidR="005B0F32">
        <w:rPr>
          <w:color w:val="000000"/>
          <w:sz w:val="28"/>
          <w:szCs w:val="28"/>
        </w:rPr>
        <w:t>Бирский</w:t>
      </w:r>
      <w:proofErr w:type="spellEnd"/>
      <w:r w:rsidRPr="004C7FAA">
        <w:rPr>
          <w:color w:val="000000"/>
          <w:sz w:val="28"/>
          <w:szCs w:val="28"/>
        </w:rPr>
        <w:t xml:space="preserve"> район Республики Башкортостан </w:t>
      </w:r>
    </w:p>
    <w:p w:rsidR="004F77EA" w:rsidRPr="004C7FAA" w:rsidRDefault="004C7FAA" w:rsidP="004C7FAA">
      <w:pPr>
        <w:pStyle w:val="ConsPlusNormal"/>
        <w:ind w:firstLine="540"/>
        <w:jc w:val="both"/>
        <w:rPr>
          <w:rFonts w:ascii="Times New Roman" w:hAnsi="Times New Roman" w:cs="Times New Roman"/>
          <w:sz w:val="28"/>
          <w:szCs w:val="28"/>
        </w:rPr>
      </w:pPr>
      <w:bookmarkStart w:id="0" w:name="_GoBack"/>
      <w:bookmarkEnd w:id="0"/>
      <w:r w:rsidRPr="004C7FAA">
        <w:rPr>
          <w:rFonts w:ascii="Times New Roman" w:hAnsi="Times New Roman" w:cs="Times New Roman"/>
          <w:sz w:val="28"/>
          <w:szCs w:val="28"/>
        </w:rPr>
        <w:t xml:space="preserve">  </w:t>
      </w:r>
    </w:p>
    <w:p w:rsidR="004F77EA" w:rsidRPr="007B3CF6" w:rsidRDefault="004F77EA">
      <w:pPr>
        <w:pStyle w:val="ConsPlusNormal"/>
        <w:spacing w:before="220"/>
        <w:ind w:firstLine="540"/>
        <w:jc w:val="both"/>
        <w:rPr>
          <w:rFonts w:ascii="Times New Roman" w:hAnsi="Times New Roman" w:cs="Times New Roman"/>
          <w:sz w:val="28"/>
          <w:szCs w:val="28"/>
        </w:rPr>
      </w:pPr>
      <w:r w:rsidRPr="007B3CF6">
        <w:rPr>
          <w:rFonts w:ascii="Times New Roman" w:hAnsi="Times New Roman" w:cs="Times New Roman"/>
          <w:sz w:val="28"/>
          <w:szCs w:val="28"/>
        </w:rPr>
        <w:t xml:space="preserve">1. Утвердить прилагаемый </w:t>
      </w:r>
      <w:hyperlink w:anchor="P38" w:history="1">
        <w:r w:rsidRPr="007B3CF6">
          <w:rPr>
            <w:rFonts w:ascii="Times New Roman" w:hAnsi="Times New Roman" w:cs="Times New Roman"/>
            <w:color w:val="0000FF"/>
            <w:sz w:val="28"/>
            <w:szCs w:val="28"/>
          </w:rPr>
          <w:t>Порядок</w:t>
        </w:r>
      </w:hyperlink>
      <w:r w:rsidRPr="007B3CF6">
        <w:rPr>
          <w:rFonts w:ascii="Times New Roman" w:hAnsi="Times New Roman" w:cs="Times New Roman"/>
          <w:sz w:val="28"/>
          <w:szCs w:val="28"/>
        </w:rPr>
        <w:t xml:space="preserve"> кассового обслуживания бюджета </w:t>
      </w:r>
      <w:r w:rsidR="004C7FAA">
        <w:rPr>
          <w:rFonts w:ascii="Times New Roman" w:hAnsi="Times New Roman" w:cs="Times New Roman"/>
          <w:sz w:val="28"/>
          <w:szCs w:val="28"/>
        </w:rPr>
        <w:t xml:space="preserve">сельского поселения </w:t>
      </w:r>
      <w:proofErr w:type="spellStart"/>
      <w:r w:rsidR="0003196F">
        <w:rPr>
          <w:rFonts w:ascii="Times New Roman" w:hAnsi="Times New Roman" w:cs="Times New Roman"/>
          <w:sz w:val="28"/>
          <w:szCs w:val="28"/>
        </w:rPr>
        <w:t>Чишмин</w:t>
      </w:r>
      <w:r w:rsidR="005B0F32">
        <w:rPr>
          <w:rFonts w:ascii="Times New Roman" w:hAnsi="Times New Roman" w:cs="Times New Roman"/>
          <w:sz w:val="28"/>
          <w:szCs w:val="28"/>
        </w:rPr>
        <w:t>ский</w:t>
      </w:r>
      <w:proofErr w:type="spellEnd"/>
      <w:r w:rsidR="004C7FAA">
        <w:rPr>
          <w:rFonts w:ascii="Times New Roman" w:hAnsi="Times New Roman" w:cs="Times New Roman"/>
          <w:sz w:val="28"/>
          <w:szCs w:val="28"/>
        </w:rPr>
        <w:t xml:space="preserve"> сельсовет муниципального района </w:t>
      </w:r>
      <w:proofErr w:type="spellStart"/>
      <w:r w:rsidR="005B0F32">
        <w:rPr>
          <w:rFonts w:ascii="Times New Roman" w:hAnsi="Times New Roman" w:cs="Times New Roman"/>
          <w:sz w:val="28"/>
          <w:szCs w:val="28"/>
        </w:rPr>
        <w:t>Бирский</w:t>
      </w:r>
      <w:proofErr w:type="spellEnd"/>
      <w:r w:rsidR="004C7FAA">
        <w:rPr>
          <w:rFonts w:ascii="Times New Roman" w:hAnsi="Times New Roman" w:cs="Times New Roman"/>
          <w:sz w:val="28"/>
          <w:szCs w:val="28"/>
        </w:rPr>
        <w:t xml:space="preserve"> район  </w:t>
      </w:r>
      <w:r w:rsidRPr="007B3CF6">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4C7FAA">
        <w:rPr>
          <w:rFonts w:ascii="Times New Roman" w:hAnsi="Times New Roman" w:cs="Times New Roman"/>
          <w:sz w:val="28"/>
          <w:szCs w:val="28"/>
        </w:rPr>
        <w:t xml:space="preserve">сельского поселения </w:t>
      </w:r>
      <w:proofErr w:type="spellStart"/>
      <w:r w:rsidR="0003196F">
        <w:rPr>
          <w:rFonts w:ascii="Times New Roman" w:hAnsi="Times New Roman" w:cs="Times New Roman"/>
          <w:sz w:val="28"/>
          <w:szCs w:val="28"/>
        </w:rPr>
        <w:t>Чишмин</w:t>
      </w:r>
      <w:r w:rsidR="005B0F32">
        <w:rPr>
          <w:rFonts w:ascii="Times New Roman" w:hAnsi="Times New Roman" w:cs="Times New Roman"/>
          <w:sz w:val="28"/>
          <w:szCs w:val="28"/>
        </w:rPr>
        <w:t>ский</w:t>
      </w:r>
      <w:proofErr w:type="spellEnd"/>
      <w:r w:rsidR="004C7FAA">
        <w:rPr>
          <w:rFonts w:ascii="Times New Roman" w:hAnsi="Times New Roman" w:cs="Times New Roman"/>
          <w:sz w:val="28"/>
          <w:szCs w:val="28"/>
        </w:rPr>
        <w:t xml:space="preserve"> сельсовет муниципального района </w:t>
      </w:r>
      <w:proofErr w:type="spellStart"/>
      <w:r w:rsidR="005B0F32">
        <w:rPr>
          <w:rFonts w:ascii="Times New Roman" w:hAnsi="Times New Roman" w:cs="Times New Roman"/>
          <w:sz w:val="28"/>
          <w:szCs w:val="28"/>
        </w:rPr>
        <w:t>Бирский</w:t>
      </w:r>
      <w:proofErr w:type="spellEnd"/>
      <w:r w:rsidR="004C7FAA">
        <w:rPr>
          <w:rFonts w:ascii="Times New Roman" w:hAnsi="Times New Roman" w:cs="Times New Roman"/>
          <w:sz w:val="28"/>
          <w:szCs w:val="28"/>
        </w:rPr>
        <w:t xml:space="preserve"> район</w:t>
      </w:r>
      <w:r w:rsidR="004C7FAA" w:rsidRPr="007B3CF6">
        <w:rPr>
          <w:rFonts w:ascii="Times New Roman" w:hAnsi="Times New Roman" w:cs="Times New Roman"/>
          <w:sz w:val="28"/>
          <w:szCs w:val="28"/>
        </w:rPr>
        <w:t xml:space="preserve"> </w:t>
      </w:r>
      <w:r w:rsidRPr="007B3CF6">
        <w:rPr>
          <w:rFonts w:ascii="Times New Roman" w:hAnsi="Times New Roman" w:cs="Times New Roman"/>
          <w:sz w:val="28"/>
          <w:szCs w:val="28"/>
        </w:rPr>
        <w:t>Республики Башкортостан.</w:t>
      </w:r>
    </w:p>
    <w:p w:rsidR="004C7FAA" w:rsidRDefault="004C7FAA" w:rsidP="004C7FAA">
      <w:pPr>
        <w:jc w:val="both"/>
        <w:rPr>
          <w:sz w:val="28"/>
          <w:szCs w:val="28"/>
        </w:rPr>
      </w:pPr>
      <w:r>
        <w:rPr>
          <w:sz w:val="28"/>
          <w:szCs w:val="28"/>
        </w:rPr>
        <w:t xml:space="preserve">     </w:t>
      </w:r>
      <w:r w:rsidR="004F77EA" w:rsidRPr="007B3CF6">
        <w:rPr>
          <w:sz w:val="28"/>
          <w:szCs w:val="28"/>
        </w:rPr>
        <w:t xml:space="preserve"> </w:t>
      </w:r>
      <w:r>
        <w:rPr>
          <w:sz w:val="28"/>
          <w:szCs w:val="28"/>
        </w:rPr>
        <w:t xml:space="preserve">2. </w:t>
      </w:r>
      <w:proofErr w:type="gramStart"/>
      <w:r>
        <w:rPr>
          <w:sz w:val="28"/>
          <w:szCs w:val="28"/>
        </w:rPr>
        <w:t>Контроль за</w:t>
      </w:r>
      <w:proofErr w:type="gramEnd"/>
      <w:r>
        <w:rPr>
          <w:sz w:val="28"/>
          <w:szCs w:val="28"/>
        </w:rPr>
        <w:t xml:space="preserve"> ис</w:t>
      </w:r>
      <w:r w:rsidR="00E61849">
        <w:rPr>
          <w:sz w:val="28"/>
          <w:szCs w:val="28"/>
        </w:rPr>
        <w:t>полнением  настоящего распоряже</w:t>
      </w:r>
      <w:r>
        <w:rPr>
          <w:sz w:val="28"/>
          <w:szCs w:val="28"/>
        </w:rPr>
        <w:t>ния оставляю за собой.</w:t>
      </w:r>
    </w:p>
    <w:p w:rsidR="004C7FAA" w:rsidRDefault="004C7FAA" w:rsidP="004C7FAA">
      <w:pPr>
        <w:jc w:val="both"/>
        <w:rPr>
          <w:sz w:val="28"/>
          <w:szCs w:val="28"/>
        </w:rPr>
      </w:pPr>
    </w:p>
    <w:p w:rsidR="004C7FAA" w:rsidRDefault="004C7FAA" w:rsidP="004C7FAA">
      <w:pPr>
        <w:jc w:val="both"/>
        <w:rPr>
          <w:sz w:val="28"/>
          <w:szCs w:val="28"/>
        </w:rPr>
      </w:pPr>
    </w:p>
    <w:p w:rsidR="004C7FAA" w:rsidRDefault="004C7FAA" w:rsidP="004C7FAA">
      <w:pPr>
        <w:jc w:val="both"/>
        <w:rPr>
          <w:sz w:val="28"/>
          <w:szCs w:val="28"/>
        </w:rPr>
      </w:pPr>
    </w:p>
    <w:p w:rsidR="004C7FAA" w:rsidRDefault="004C7FAA" w:rsidP="004C7FAA">
      <w:pPr>
        <w:jc w:val="both"/>
        <w:rPr>
          <w:sz w:val="28"/>
          <w:szCs w:val="28"/>
        </w:rPr>
      </w:pPr>
      <w:r>
        <w:rPr>
          <w:sz w:val="28"/>
          <w:szCs w:val="28"/>
        </w:rPr>
        <w:t xml:space="preserve">Глава сельского поселения                                </w:t>
      </w:r>
      <w:r w:rsidR="00E61849">
        <w:rPr>
          <w:sz w:val="28"/>
          <w:szCs w:val="28"/>
        </w:rPr>
        <w:tab/>
      </w:r>
      <w:r w:rsidR="00E61849">
        <w:rPr>
          <w:sz w:val="28"/>
          <w:szCs w:val="28"/>
        </w:rPr>
        <w:tab/>
      </w:r>
      <w:proofErr w:type="spellStart"/>
      <w:r w:rsidR="00E61849">
        <w:rPr>
          <w:sz w:val="28"/>
          <w:szCs w:val="28"/>
        </w:rPr>
        <w:t>В.И.Иликбаев</w:t>
      </w:r>
      <w:proofErr w:type="spellEnd"/>
      <w:r>
        <w:rPr>
          <w:sz w:val="28"/>
          <w:szCs w:val="28"/>
        </w:rPr>
        <w:t xml:space="preserve">                     </w:t>
      </w:r>
    </w:p>
    <w:p w:rsidR="004C7FAA" w:rsidRDefault="004C7FAA" w:rsidP="004C7FAA">
      <w:pPr>
        <w:jc w:val="both"/>
        <w:rPr>
          <w:sz w:val="28"/>
          <w:szCs w:val="28"/>
        </w:rPr>
      </w:pPr>
    </w:p>
    <w:p w:rsidR="004F77EA" w:rsidRDefault="004F77EA" w:rsidP="004C7FAA">
      <w:pPr>
        <w:pStyle w:val="ConsPlusNormal"/>
        <w:spacing w:before="220"/>
        <w:ind w:firstLine="540"/>
        <w:jc w:val="both"/>
      </w:pPr>
    </w:p>
    <w:p w:rsidR="004F77EA" w:rsidRDefault="004F77EA" w:rsidP="0003196F">
      <w:pPr>
        <w:pStyle w:val="ConsPlusNormal"/>
      </w:pPr>
    </w:p>
    <w:p w:rsidR="0003196F" w:rsidRDefault="0003196F" w:rsidP="0003196F">
      <w:pPr>
        <w:pStyle w:val="ConsPlusNormal"/>
      </w:pPr>
    </w:p>
    <w:p w:rsidR="0003196F" w:rsidRDefault="0003196F" w:rsidP="0003196F">
      <w:pPr>
        <w:pStyle w:val="ConsPlusNormal"/>
      </w:pPr>
    </w:p>
    <w:p w:rsidR="004F77EA" w:rsidRDefault="004F77EA">
      <w:pPr>
        <w:pStyle w:val="ConsPlusNormal"/>
        <w:jc w:val="right"/>
      </w:pPr>
    </w:p>
    <w:p w:rsidR="004C7FAA" w:rsidRDefault="004C7FAA" w:rsidP="004C7FAA">
      <w:pPr>
        <w:ind w:left="990"/>
        <w:jc w:val="right"/>
      </w:pPr>
      <w:bookmarkStart w:id="1" w:name="P38"/>
      <w:bookmarkEnd w:id="1"/>
      <w:r>
        <w:lastRenderedPageBreak/>
        <w:t>УТВЕРЖДЕН</w:t>
      </w:r>
    </w:p>
    <w:p w:rsidR="004C7FAA" w:rsidRDefault="004C7FAA" w:rsidP="004C7FAA">
      <w:pPr>
        <w:ind w:left="990"/>
        <w:jc w:val="right"/>
      </w:pPr>
      <w:r>
        <w:t xml:space="preserve">                                                                  </w:t>
      </w:r>
      <w:r w:rsidR="00E61849">
        <w:t xml:space="preserve">                      распоряже</w:t>
      </w:r>
      <w:r>
        <w:t>нием  Администрации</w:t>
      </w:r>
    </w:p>
    <w:p w:rsidR="004C7FAA" w:rsidRDefault="004C7FAA" w:rsidP="004C7FAA">
      <w:pPr>
        <w:ind w:left="990"/>
        <w:jc w:val="right"/>
      </w:pPr>
      <w:r>
        <w:t xml:space="preserve">                                                                                        сельского поселения  </w:t>
      </w:r>
      <w:proofErr w:type="spellStart"/>
      <w:r w:rsidR="0003196F">
        <w:t>Чишмин</w:t>
      </w:r>
      <w:r w:rsidR="005B0F32">
        <w:t>ский</w:t>
      </w:r>
      <w:proofErr w:type="spellEnd"/>
      <w:r>
        <w:t xml:space="preserve">                           </w:t>
      </w:r>
    </w:p>
    <w:p w:rsidR="004C7FAA" w:rsidRDefault="004C7FAA" w:rsidP="004C7FAA">
      <w:pPr>
        <w:ind w:left="990"/>
        <w:jc w:val="right"/>
      </w:pPr>
      <w:r>
        <w:t xml:space="preserve">                                                                                        сельсовет муниципального района          </w:t>
      </w:r>
    </w:p>
    <w:p w:rsidR="004C7FAA" w:rsidRDefault="004C7FAA" w:rsidP="004C7FAA">
      <w:pPr>
        <w:ind w:left="990"/>
        <w:jc w:val="right"/>
      </w:pPr>
      <w:r>
        <w:t xml:space="preserve">                                                                                        </w:t>
      </w:r>
      <w:proofErr w:type="spellStart"/>
      <w:r w:rsidR="005B0F32">
        <w:t>Бирский</w:t>
      </w:r>
      <w:proofErr w:type="spellEnd"/>
      <w:r>
        <w:t xml:space="preserve"> район  Республики Башкортостан</w:t>
      </w:r>
    </w:p>
    <w:p w:rsidR="004C7FAA" w:rsidRDefault="004C7FAA" w:rsidP="004C7FAA">
      <w:pPr>
        <w:ind w:left="990"/>
        <w:jc w:val="right"/>
      </w:pPr>
      <w:r>
        <w:t xml:space="preserve">                                                                     </w:t>
      </w:r>
      <w:r w:rsidR="0003196F">
        <w:t xml:space="preserve">                   от 20 января  2020 г. № 01</w:t>
      </w:r>
    </w:p>
    <w:p w:rsidR="004C7FAA" w:rsidRDefault="004C7FAA" w:rsidP="004C7FAA">
      <w:pPr>
        <w:ind w:left="990"/>
        <w:jc w:val="right"/>
      </w:pPr>
    </w:p>
    <w:p w:rsidR="004C7FAA" w:rsidRDefault="004C7FAA" w:rsidP="004C7FAA">
      <w:pPr>
        <w:ind w:left="990"/>
        <w:jc w:val="right"/>
      </w:pP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кассового обслуживания бюджета сельского поселения </w:t>
      </w:r>
      <w:proofErr w:type="spellStart"/>
      <w:r w:rsidR="0003196F">
        <w:rPr>
          <w:rFonts w:ascii="Times New Roman" w:hAnsi="Times New Roman" w:cs="Times New Roman"/>
          <w:sz w:val="28"/>
          <w:szCs w:val="28"/>
        </w:rPr>
        <w:t>Чишмин</w:t>
      </w:r>
      <w:r w:rsidR="005B0F32">
        <w:rPr>
          <w:rFonts w:ascii="Times New Roman" w:hAnsi="Times New Roman" w:cs="Times New Roman"/>
          <w:sz w:val="28"/>
          <w:szCs w:val="28"/>
        </w:rPr>
        <w:t>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roofErr w:type="spellStart"/>
      <w:r w:rsidR="005B0F32">
        <w:rPr>
          <w:rFonts w:ascii="Times New Roman" w:hAnsi="Times New Roman" w:cs="Times New Roman"/>
          <w:sz w:val="28"/>
          <w:szCs w:val="28"/>
        </w:rPr>
        <w:t>Бирский</w:t>
      </w:r>
      <w:proofErr w:type="spellEnd"/>
      <w:r w:rsidRPr="007B3CF6">
        <w:rPr>
          <w:rFonts w:ascii="Times New Roman" w:hAnsi="Times New Roman" w:cs="Times New Roman"/>
          <w:sz w:val="28"/>
          <w:szCs w:val="28"/>
        </w:rPr>
        <w:t xml:space="preserve">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03196F">
        <w:rPr>
          <w:rFonts w:ascii="Times New Roman" w:hAnsi="Times New Roman" w:cs="Times New Roman"/>
          <w:sz w:val="28"/>
          <w:szCs w:val="28"/>
        </w:rPr>
        <w:t>Чишмин</w:t>
      </w:r>
      <w:r w:rsidR="005B0F32">
        <w:rPr>
          <w:rFonts w:ascii="Times New Roman" w:hAnsi="Times New Roman" w:cs="Times New Roman"/>
          <w:sz w:val="28"/>
          <w:szCs w:val="28"/>
        </w:rPr>
        <w:t>ский</w:t>
      </w:r>
      <w:proofErr w:type="spellEnd"/>
      <w:r>
        <w:rPr>
          <w:rFonts w:ascii="Times New Roman" w:hAnsi="Times New Roman" w:cs="Times New Roman"/>
          <w:sz w:val="28"/>
          <w:szCs w:val="28"/>
        </w:rPr>
        <w:t xml:space="preserve"> </w:t>
      </w:r>
      <w:r w:rsidRPr="007B3C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
    <w:p w:rsidR="007A2B27" w:rsidRPr="007B3CF6" w:rsidRDefault="005B0F32" w:rsidP="007A2B27">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Бирский</w:t>
      </w:r>
      <w:proofErr w:type="spellEnd"/>
      <w:r w:rsidR="007A2B27" w:rsidRPr="007B3CF6">
        <w:rPr>
          <w:rFonts w:ascii="Times New Roman" w:hAnsi="Times New Roman" w:cs="Times New Roman"/>
          <w:sz w:val="28"/>
          <w:szCs w:val="28"/>
        </w:rPr>
        <w:t xml:space="preserve"> район  </w:t>
      </w:r>
      <w:r w:rsidR="007A2B27">
        <w:rPr>
          <w:rFonts w:ascii="Times New Roman" w:hAnsi="Times New Roman" w:cs="Times New Roman"/>
          <w:sz w:val="28"/>
          <w:szCs w:val="28"/>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rsidP="0003196F">
      <w:pPr>
        <w:pStyle w:val="ConsPlusNormal"/>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bookmarkStart w:id="2" w:name="P48"/>
      <w:bookmarkEnd w:id="2"/>
      <w:r w:rsidRPr="004C7FAA">
        <w:rPr>
          <w:rFonts w:ascii="Times New Roman" w:hAnsi="Times New Roman" w:cs="Times New Roman"/>
          <w:sz w:val="24"/>
          <w:szCs w:val="24"/>
        </w:rPr>
        <w:t>I. Общие положения</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1.1. </w:t>
      </w:r>
      <w:proofErr w:type="gramStart"/>
      <w:r w:rsidRPr="004C7FAA">
        <w:rPr>
          <w:rFonts w:ascii="Times New Roman" w:hAnsi="Times New Roman" w:cs="Times New Roman"/>
          <w:sz w:val="24"/>
          <w:szCs w:val="24"/>
        </w:rPr>
        <w:t>Настоящий Порядок кассового обслуживания бюджета</w:t>
      </w:r>
      <w:r w:rsidR="008F358D">
        <w:rPr>
          <w:rFonts w:ascii="Times New Roman" w:hAnsi="Times New Roman" w:cs="Times New Roman"/>
          <w:sz w:val="24"/>
          <w:szCs w:val="24"/>
        </w:rPr>
        <w:t xml:space="preserve"> сельского поселения </w:t>
      </w:r>
      <w:proofErr w:type="spellStart"/>
      <w:r w:rsidR="0003196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F358D">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03196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Республики Башкортостан (далее - Порядок) разработан на основании положений </w:t>
      </w:r>
      <w:hyperlink r:id="rId8" w:history="1">
        <w:r w:rsidRPr="004C7FAA">
          <w:rPr>
            <w:rFonts w:ascii="Times New Roman" w:hAnsi="Times New Roman" w:cs="Times New Roman"/>
            <w:color w:val="0000FF"/>
            <w:sz w:val="24"/>
            <w:szCs w:val="24"/>
          </w:rPr>
          <w:t>статей 215.1</w:t>
        </w:r>
      </w:hyperlink>
      <w:r w:rsidRPr="004C7FAA">
        <w:rPr>
          <w:rFonts w:ascii="Times New Roman" w:hAnsi="Times New Roman" w:cs="Times New Roman"/>
          <w:sz w:val="24"/>
          <w:szCs w:val="24"/>
        </w:rPr>
        <w:t xml:space="preserve">, </w:t>
      </w:r>
      <w:hyperlink r:id="rId9" w:history="1">
        <w:r w:rsidRPr="004C7FAA">
          <w:rPr>
            <w:rFonts w:ascii="Times New Roman" w:hAnsi="Times New Roman" w:cs="Times New Roman"/>
            <w:color w:val="0000FF"/>
            <w:sz w:val="24"/>
            <w:szCs w:val="24"/>
          </w:rPr>
          <w:t>241.1</w:t>
        </w:r>
      </w:hyperlink>
      <w:r w:rsidRPr="004C7FA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w:t>
      </w:r>
      <w:proofErr w:type="gramEnd"/>
      <w:r w:rsidRPr="004C7FAA">
        <w:rPr>
          <w:rFonts w:ascii="Times New Roman" w:hAnsi="Times New Roman" w:cs="Times New Roman"/>
          <w:sz w:val="24"/>
          <w:szCs w:val="24"/>
        </w:rPr>
        <w:t xml:space="preserve"> поселения </w:t>
      </w:r>
      <w:proofErr w:type="spellStart"/>
      <w:r w:rsidR="00C71FA0">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w:t>
      </w:r>
      <w:r w:rsidR="00681131" w:rsidRPr="004C7FAA">
        <w:rPr>
          <w:rFonts w:ascii="Times New Roman" w:hAnsi="Times New Roman" w:cs="Times New Roman"/>
          <w:sz w:val="24"/>
          <w:szCs w:val="24"/>
        </w:rPr>
        <w:t xml:space="preserve"> </w:t>
      </w:r>
      <w:proofErr w:type="spellStart"/>
      <w:r w:rsidR="005B0F32">
        <w:rPr>
          <w:rFonts w:ascii="Times New Roman" w:hAnsi="Times New Roman" w:cs="Times New Roman"/>
          <w:sz w:val="24"/>
          <w:szCs w:val="24"/>
        </w:rPr>
        <w:t>Бирский</w:t>
      </w:r>
      <w:proofErr w:type="spellEnd"/>
      <w:r w:rsidR="00681131"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w:t>
      </w:r>
      <w:r w:rsidR="00681131" w:rsidRPr="004C7FAA">
        <w:rPr>
          <w:rFonts w:ascii="Times New Roman" w:hAnsi="Times New Roman" w:cs="Times New Roman"/>
          <w:sz w:val="24"/>
          <w:szCs w:val="24"/>
        </w:rPr>
        <w:t xml:space="preserve">Администрацией сельского поселения  </w:t>
      </w:r>
      <w:proofErr w:type="spellStart"/>
      <w:r w:rsidR="00C71FA0">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00681131" w:rsidRPr="004C7FAA">
        <w:rPr>
          <w:rFonts w:ascii="Times New Roman" w:hAnsi="Times New Roman" w:cs="Times New Roman"/>
          <w:sz w:val="24"/>
          <w:szCs w:val="24"/>
        </w:rPr>
        <w:t xml:space="preserve">сельсовет муниципального района </w:t>
      </w:r>
      <w:proofErr w:type="spellStart"/>
      <w:r w:rsidR="005B0F32">
        <w:rPr>
          <w:rFonts w:ascii="Times New Roman" w:hAnsi="Times New Roman" w:cs="Times New Roman"/>
          <w:sz w:val="24"/>
          <w:szCs w:val="24"/>
        </w:rPr>
        <w:t>Бирский</w:t>
      </w:r>
      <w:proofErr w:type="spellEnd"/>
      <w:r w:rsidR="00681131" w:rsidRPr="004C7FAA">
        <w:rPr>
          <w:rFonts w:ascii="Times New Roman" w:hAnsi="Times New Roman" w:cs="Times New Roman"/>
          <w:sz w:val="24"/>
          <w:szCs w:val="24"/>
        </w:rPr>
        <w:t xml:space="preserve"> район Республики Башкортостан </w:t>
      </w:r>
      <w:r w:rsidRPr="004C7FAA">
        <w:rPr>
          <w:rFonts w:ascii="Times New Roman" w:hAnsi="Times New Roman" w:cs="Times New Roman"/>
          <w:sz w:val="24"/>
          <w:szCs w:val="24"/>
        </w:rPr>
        <w:t xml:space="preserve">(далее </w:t>
      </w:r>
      <w:proofErr w:type="gramStart"/>
      <w:r w:rsidR="00681131" w:rsidRPr="004C7FAA">
        <w:rPr>
          <w:rFonts w:ascii="Times New Roman" w:hAnsi="Times New Roman" w:cs="Times New Roman"/>
          <w:sz w:val="24"/>
          <w:szCs w:val="24"/>
        </w:rPr>
        <w:t>–А</w:t>
      </w:r>
      <w:proofErr w:type="gramEnd"/>
      <w:r w:rsidR="00681131" w:rsidRPr="004C7FAA">
        <w:rPr>
          <w:rFonts w:ascii="Times New Roman" w:hAnsi="Times New Roman" w:cs="Times New Roman"/>
          <w:sz w:val="24"/>
          <w:szCs w:val="24"/>
        </w:rPr>
        <w:t>дминистрация</w:t>
      </w:r>
      <w:r w:rsidRPr="004C7FA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1.2. В целях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Участниками бюджетного процесса являются: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4C7FAA">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C7FAA">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4C7FAA" w:rsidRDefault="004F77EA">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4C7FAA">
        <w:rPr>
          <w:rFonts w:ascii="Times New Roman" w:hAnsi="Times New Roman" w:cs="Times New Roman"/>
          <w:sz w:val="24"/>
          <w:szCs w:val="24"/>
        </w:rPr>
        <w:t xml:space="preserve"> февраля 2014 года </w:t>
      </w:r>
      <w:hyperlink r:id="rId12" w:history="1">
        <w:r w:rsidRPr="004C7FAA">
          <w:rPr>
            <w:rFonts w:ascii="Times New Roman" w:hAnsi="Times New Roman" w:cs="Times New Roman"/>
            <w:color w:val="0000FF"/>
            <w:sz w:val="24"/>
            <w:szCs w:val="24"/>
          </w:rPr>
          <w:t>N 414-П</w:t>
        </w:r>
      </w:hyperlink>
      <w:r w:rsidRPr="004C7FA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1.3. Кассовое обслуживание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C71FA0">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rsidRPr="004C7FAA">
        <w:rPr>
          <w:rFonts w:ascii="Times New Roman" w:hAnsi="Times New Roman" w:cs="Times New Roman"/>
          <w:sz w:val="24"/>
          <w:szCs w:val="24"/>
        </w:rPr>
        <w:t xml:space="preserve">Администрации сельского поселения </w:t>
      </w:r>
      <w:proofErr w:type="spellStart"/>
      <w:r w:rsidR="00C71FA0">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 Республики Башкортостан. </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 кассовом обслуживании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C71FA0">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w:t>
      </w:r>
      <w:r w:rsidR="00454703"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4C7FAA">
        <w:rPr>
          <w:rFonts w:ascii="Times New Roman" w:hAnsi="Times New Roman" w:cs="Times New Roman"/>
          <w:sz w:val="24"/>
          <w:szCs w:val="24"/>
        </w:rPr>
        <w:t>Администрацией</w:t>
      </w:r>
      <w:proofErr w:type="gramEnd"/>
      <w:r w:rsidR="00454703" w:rsidRPr="004C7FAA">
        <w:rPr>
          <w:rFonts w:ascii="Times New Roman" w:hAnsi="Times New Roman" w:cs="Times New Roman"/>
          <w:sz w:val="24"/>
          <w:szCs w:val="24"/>
        </w:rPr>
        <w:t xml:space="preserve"> </w:t>
      </w:r>
      <w:r w:rsidRPr="004C7FAA">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у участника бюджетного процесса или </w:t>
      </w:r>
      <w:r w:rsidR="00454703"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w:t>
      </w:r>
      <w:r w:rsidRPr="004C7FAA">
        <w:rPr>
          <w:rFonts w:ascii="Times New Roman" w:hAnsi="Times New Roman" w:cs="Times New Roman"/>
          <w:sz w:val="24"/>
          <w:szCs w:val="24"/>
        </w:rPr>
        <w:lastRenderedPageBreak/>
        <w:t>одновременным представлением документов на машинном носителе (далее - на бумажном носителе).</w:t>
      </w:r>
    </w:p>
    <w:p w:rsidR="004F77EA" w:rsidRPr="004C7FAA" w:rsidRDefault="004F77EA" w:rsidP="00454703">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Документооборот по кассовому обслуживанию исполнения бюджета</w:t>
      </w:r>
      <w:r w:rsidR="00454703" w:rsidRPr="004C7FAA">
        <w:rPr>
          <w:rFonts w:ascii="Times New Roman" w:hAnsi="Times New Roman" w:cs="Times New Roman"/>
          <w:sz w:val="24"/>
          <w:szCs w:val="24"/>
        </w:rPr>
        <w:t xml:space="preserve"> сельского поселения </w:t>
      </w:r>
      <w:proofErr w:type="spellStart"/>
      <w:r w:rsidR="00C71FA0">
        <w:rPr>
          <w:rFonts w:ascii="Times New Roman" w:hAnsi="Times New Roman" w:cs="Times New Roman"/>
          <w:sz w:val="24"/>
          <w:szCs w:val="24"/>
        </w:rPr>
        <w:t>Чимшин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4C7FAA" w:rsidRDefault="00454703" w:rsidP="00454703">
      <w:pPr>
        <w:pStyle w:val="ConsPlusNormal"/>
        <w:spacing w:before="220"/>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II. Порядок кассового обслуживания исполнения бюджета</w:t>
      </w:r>
      <w:r w:rsidR="00C71FA0">
        <w:rPr>
          <w:rFonts w:ascii="Times New Roman" w:hAnsi="Times New Roman" w:cs="Times New Roman"/>
          <w:sz w:val="24"/>
          <w:szCs w:val="24"/>
        </w:rPr>
        <w:t xml:space="preserve"> сельского поселения </w:t>
      </w:r>
      <w:proofErr w:type="spellStart"/>
      <w:r w:rsidR="00C71FA0">
        <w:rPr>
          <w:rFonts w:ascii="Times New Roman" w:hAnsi="Times New Roman" w:cs="Times New Roman"/>
          <w:sz w:val="24"/>
          <w:szCs w:val="24"/>
        </w:rPr>
        <w:t>Чимшин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2.1. Основания для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из бюджета </w:t>
      </w:r>
      <w:r w:rsidR="00454703" w:rsidRPr="004C7FAA">
        <w:rPr>
          <w:rFonts w:ascii="Times New Roman" w:hAnsi="Times New Roman" w:cs="Times New Roman"/>
          <w:sz w:val="24"/>
          <w:szCs w:val="24"/>
        </w:rPr>
        <w:t xml:space="preserve">сельского поселения </w:t>
      </w:r>
      <w:proofErr w:type="spellStart"/>
      <w:r w:rsidR="00C71FA0">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rsidP="00331C4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2.1.1. </w:t>
      </w:r>
      <w:proofErr w:type="gramStart"/>
      <w:r w:rsidRPr="004C7FAA">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4C7FAA">
        <w:rPr>
          <w:rFonts w:ascii="Times New Roman" w:hAnsi="Times New Roman" w:cs="Times New Roman"/>
          <w:sz w:val="24"/>
          <w:szCs w:val="24"/>
        </w:rPr>
        <w:t xml:space="preserve">Финансовое управление Администрации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 Республики Башкортостан </w:t>
      </w:r>
      <w:r w:rsidRPr="004C7FAA">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7D1774" w:rsidRPr="004C7FAA">
        <w:rPr>
          <w:rFonts w:ascii="Times New Roman" w:hAnsi="Times New Roman" w:cs="Times New Roman"/>
          <w:sz w:val="24"/>
          <w:szCs w:val="24"/>
        </w:rPr>
        <w:t xml:space="preserve"> 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F358D">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(далее - Управления, осуществляющие санкционирование), в электронной форме или на бумажном носителе</w:t>
      </w:r>
      <w:r w:rsidR="00331C4B" w:rsidRPr="004C7FAA">
        <w:rPr>
          <w:rFonts w:ascii="Times New Roman" w:hAnsi="Times New Roman" w:cs="Times New Roman"/>
          <w:sz w:val="24"/>
          <w:szCs w:val="24"/>
        </w:rPr>
        <w:t xml:space="preserve"> следующие платежные документы:</w:t>
      </w:r>
      <w:proofErr w:type="gramEnd"/>
    </w:p>
    <w:p w:rsidR="004F77EA" w:rsidRPr="004C7FAA" w:rsidRDefault="00E61849">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кассовый расход согласно приложению N 1 к настоящему Порядку;</w:t>
      </w:r>
    </w:p>
    <w:p w:rsidR="004F77EA" w:rsidRPr="004C7FAA" w:rsidRDefault="00E61849">
      <w:pPr>
        <w:pStyle w:val="ConsPlusNormal"/>
        <w:spacing w:before="220"/>
        <w:ind w:firstLine="540"/>
        <w:jc w:val="both"/>
        <w:rPr>
          <w:rFonts w:ascii="Times New Roman" w:hAnsi="Times New Roman" w:cs="Times New Roman"/>
          <w:sz w:val="24"/>
          <w:szCs w:val="24"/>
        </w:rPr>
      </w:pPr>
      <w:hyperlink w:anchor="P663"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возврат согласно приложению N 3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bookmarkStart w:id="3" w:name="P89"/>
      <w:bookmarkEnd w:id="3"/>
      <w:r w:rsidRPr="004C7FAA">
        <w:rPr>
          <w:rFonts w:ascii="Times New Roman" w:hAnsi="Times New Roman" w:cs="Times New Roman"/>
          <w:sz w:val="24"/>
          <w:szCs w:val="24"/>
        </w:rPr>
        <w:t xml:space="preserve">2.1.2. </w:t>
      </w:r>
      <w:proofErr w:type="gramStart"/>
      <w:r w:rsidRPr="004C7FAA">
        <w:rPr>
          <w:rFonts w:ascii="Times New Roman" w:hAnsi="Times New Roman" w:cs="Times New Roman"/>
          <w:sz w:val="24"/>
          <w:szCs w:val="24"/>
        </w:rPr>
        <w:t xml:space="preserve">Отделы Управления, осуществляющие санкционирование, проверяют правильность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4C7FAA">
        <w:rPr>
          <w:rFonts w:ascii="Times New Roman" w:hAnsi="Times New Roman" w:cs="Times New Roman"/>
          <w:sz w:val="24"/>
          <w:szCs w:val="24"/>
        </w:rPr>
        <w:t xml:space="preserve"> 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55B69">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4C7FAA">
        <w:rPr>
          <w:rFonts w:ascii="Times New Roman" w:hAnsi="Times New Roman" w:cs="Times New Roman"/>
          <w:sz w:val="24"/>
          <w:szCs w:val="24"/>
        </w:rPr>
        <w:t xml:space="preserve"> бюджет</w:t>
      </w:r>
      <w:r w:rsidR="007D1774" w:rsidRPr="004C7FAA">
        <w:rPr>
          <w:rFonts w:ascii="Times New Roman" w:hAnsi="Times New Roman" w:cs="Times New Roman"/>
          <w:sz w:val="24"/>
          <w:szCs w:val="24"/>
        </w:rPr>
        <w:t xml:space="preserve"> 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(далее - Сводный реестр).</w:t>
      </w:r>
    </w:p>
    <w:p w:rsidR="004F77EA" w:rsidRPr="004C7FAA" w:rsidRDefault="004F77EA">
      <w:pPr>
        <w:pStyle w:val="ConsPlusNormal"/>
        <w:spacing w:before="220"/>
        <w:ind w:firstLine="540"/>
        <w:jc w:val="both"/>
        <w:rPr>
          <w:rFonts w:ascii="Times New Roman" w:hAnsi="Times New Roman" w:cs="Times New Roman"/>
          <w:sz w:val="24"/>
          <w:szCs w:val="24"/>
        </w:rPr>
      </w:pPr>
      <w:bookmarkStart w:id="4" w:name="P91"/>
      <w:bookmarkEnd w:id="4"/>
      <w:r w:rsidRPr="004C7FAA">
        <w:rPr>
          <w:rFonts w:ascii="Times New Roman" w:hAnsi="Times New Roman" w:cs="Times New Roman"/>
          <w:sz w:val="24"/>
          <w:szCs w:val="24"/>
        </w:rPr>
        <w:t>2.1.3. При приеме Заявки на бумажном носителе подлежит проверке: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соответствие формы представленной Заявки форме, утвержденной настоящим Порядком;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отсутствие в представленной Заявке исправлений;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идентичность экземпляров, представленных на бумажном и машинном носителях.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бумажном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возвращают клиенту Заявку с приложением </w:t>
      </w:r>
      <w:hyperlink w:anchor="P826" w:history="1">
        <w:r w:rsidRPr="004C7FAA">
          <w:rPr>
            <w:rFonts w:ascii="Times New Roman" w:hAnsi="Times New Roman" w:cs="Times New Roman"/>
            <w:color w:val="0000FF"/>
            <w:sz w:val="24"/>
            <w:szCs w:val="24"/>
          </w:rPr>
          <w:t>Протокола</w:t>
        </w:r>
      </w:hyperlink>
      <w:r w:rsidRPr="004C7FAA">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направляют клиенту </w:t>
      </w:r>
      <w:hyperlink w:anchor="P826" w:history="1">
        <w:r w:rsidRPr="004C7FAA">
          <w:rPr>
            <w:rFonts w:ascii="Times New Roman" w:hAnsi="Times New Roman" w:cs="Times New Roman"/>
            <w:color w:val="0000FF"/>
            <w:sz w:val="24"/>
            <w:szCs w:val="24"/>
          </w:rPr>
          <w:t>Протокол</w:t>
        </w:r>
      </w:hyperlink>
      <w:r w:rsidRPr="004C7FAA">
        <w:rPr>
          <w:rFonts w:ascii="Times New Roman" w:hAnsi="Times New Roman" w:cs="Times New Roman"/>
          <w:sz w:val="24"/>
          <w:szCs w:val="24"/>
        </w:rPr>
        <w:t xml:space="preserve"> в электронной форме,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bookmarkStart w:id="5" w:name="P103"/>
      <w:bookmarkEnd w:id="5"/>
      <w:r w:rsidRPr="004C7FAA">
        <w:rPr>
          <w:rFonts w:ascii="Times New Roman" w:hAnsi="Times New Roman" w:cs="Times New Roman"/>
          <w:sz w:val="24"/>
          <w:szCs w:val="24"/>
        </w:rPr>
        <w:t xml:space="preserve">2.1.5. </w:t>
      </w:r>
      <w:proofErr w:type="gramStart"/>
      <w:r w:rsidRPr="004C7FAA">
        <w:rPr>
          <w:rFonts w:ascii="Times New Roman" w:hAnsi="Times New Roman" w:cs="Times New Roman"/>
          <w:sz w:val="24"/>
          <w:szCs w:val="24"/>
        </w:rPr>
        <w:t xml:space="preserve">Если Заявка соответствует требованиям, установленным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91" w:history="1">
        <w:r w:rsidRPr="004C7FAA">
          <w:rPr>
            <w:rFonts w:ascii="Times New Roman" w:hAnsi="Times New Roman" w:cs="Times New Roman"/>
            <w:color w:val="0000FF"/>
            <w:sz w:val="24"/>
            <w:szCs w:val="24"/>
          </w:rPr>
          <w:t>2.1.3</w:t>
        </w:r>
      </w:hyperlink>
      <w:r w:rsidRPr="004C7FAA">
        <w:rPr>
          <w:rFonts w:ascii="Times New Roman" w:hAnsi="Times New Roman" w:cs="Times New Roman"/>
          <w:sz w:val="24"/>
          <w:szCs w:val="24"/>
        </w:rPr>
        <w:t xml:space="preserve"> настоящего Порядка, Управлени</w:t>
      </w:r>
      <w:r w:rsidR="007D1774"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7D1774"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 и</w:t>
      </w:r>
      <w:proofErr w:type="gramEnd"/>
      <w:r w:rsidRPr="004C7FAA">
        <w:rPr>
          <w:rFonts w:ascii="Times New Roman" w:hAnsi="Times New Roman" w:cs="Times New Roman"/>
          <w:sz w:val="24"/>
          <w:szCs w:val="24"/>
        </w:rPr>
        <w:t xml:space="preserve">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к исполнению.</w:t>
      </w:r>
    </w:p>
    <w:p w:rsidR="004F77EA" w:rsidRPr="004C7FAA" w:rsidRDefault="004F77EA">
      <w:pPr>
        <w:pStyle w:val="ConsPlusNormal"/>
        <w:spacing w:before="220"/>
        <w:ind w:firstLine="540"/>
        <w:jc w:val="both"/>
        <w:rPr>
          <w:rFonts w:ascii="Times New Roman" w:hAnsi="Times New Roman" w:cs="Times New Roman"/>
          <w:sz w:val="24"/>
          <w:szCs w:val="24"/>
        </w:rPr>
      </w:pPr>
      <w:bookmarkStart w:id="6" w:name="P105"/>
      <w:bookmarkEnd w:id="6"/>
      <w:r w:rsidRPr="004C7FA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Исполнение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указанной в </w:t>
      </w:r>
      <w:hyperlink w:anchor="P105" w:history="1">
        <w:r w:rsidRPr="004C7FAA">
          <w:rPr>
            <w:rFonts w:ascii="Times New Roman" w:hAnsi="Times New Roman" w:cs="Times New Roman"/>
            <w:color w:val="0000FF"/>
            <w:sz w:val="24"/>
            <w:szCs w:val="24"/>
          </w:rPr>
          <w:t>абзаце первом настоящего пункта</w:t>
        </w:r>
      </w:hyperlink>
      <w:r w:rsidRPr="004C7FA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103" w:history="1">
        <w:r w:rsidRPr="004C7FAA">
          <w:rPr>
            <w:rFonts w:ascii="Times New Roman" w:hAnsi="Times New Roman" w:cs="Times New Roman"/>
            <w:color w:val="0000FF"/>
            <w:sz w:val="24"/>
            <w:szCs w:val="24"/>
          </w:rPr>
          <w:t>2.1.5</w:t>
        </w:r>
      </w:hyperlink>
      <w:r w:rsidRPr="004C7FAA">
        <w:rPr>
          <w:rFonts w:ascii="Times New Roman" w:hAnsi="Times New Roman" w:cs="Times New Roman"/>
          <w:sz w:val="24"/>
          <w:szCs w:val="24"/>
        </w:rPr>
        <w:t xml:space="preserve">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C7FAA">
          <w:rPr>
            <w:rFonts w:ascii="Times New Roman" w:hAnsi="Times New Roman" w:cs="Times New Roman"/>
            <w:color w:val="0000FF"/>
            <w:sz w:val="24"/>
            <w:szCs w:val="24"/>
          </w:rPr>
          <w:t>Акта</w:t>
        </w:r>
      </w:hyperlink>
      <w:r w:rsidRPr="004C7FAA">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 xml:space="preserve">2.2. Основания для проведения операций по </w:t>
      </w:r>
      <w:proofErr w:type="gramStart"/>
      <w:r w:rsidRPr="004C7FAA">
        <w:rPr>
          <w:rFonts w:ascii="Times New Roman" w:hAnsi="Times New Roman" w:cs="Times New Roman"/>
          <w:sz w:val="24"/>
          <w:szCs w:val="24"/>
        </w:rPr>
        <w:t>кассовым</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выплатам из бюджета</w:t>
      </w:r>
      <w:r w:rsidR="004C1A62" w:rsidRPr="004C7FAA">
        <w:rPr>
          <w:rFonts w:ascii="Times New Roman" w:hAnsi="Times New Roman" w:cs="Times New Roman"/>
          <w:sz w:val="24"/>
          <w:szCs w:val="24"/>
        </w:rPr>
        <w:t xml:space="preserve"> 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 xml:space="preserve">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2.2.1. </w:t>
      </w:r>
      <w:proofErr w:type="gramStart"/>
      <w:r w:rsidRPr="004C7FAA">
        <w:rPr>
          <w:rFonts w:ascii="Times New Roman" w:hAnsi="Times New Roman" w:cs="Times New Roman"/>
          <w:sz w:val="24"/>
          <w:szCs w:val="24"/>
        </w:rPr>
        <w:t xml:space="preserve">Для осуществления кассовых выплат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4C7FAA">
        <w:rPr>
          <w:rFonts w:ascii="Times New Roman" w:hAnsi="Times New Roman" w:cs="Times New Roman"/>
          <w:sz w:val="24"/>
          <w:szCs w:val="24"/>
        </w:rPr>
        <w:t xml:space="preserve"> 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4C1A62"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2.2.2. Расчетные документы, представленные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4C1A62"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4C1A62"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w:t>
      </w:r>
      <w:r w:rsidRPr="004C7FAA">
        <w:rPr>
          <w:rFonts w:ascii="Times New Roman" w:hAnsi="Times New Roman" w:cs="Times New Roman"/>
          <w:sz w:val="24"/>
          <w:szCs w:val="24"/>
        </w:rPr>
        <w:lastRenderedPageBreak/>
        <w:t xml:space="preserve">составляются в соответствии с </w:t>
      </w:r>
      <w:hyperlink r:id="rId13"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N 414-П/8н с учетом следующих особенностей:</w:t>
      </w:r>
    </w:p>
    <w:p w:rsidR="004F77EA" w:rsidRPr="004C7FAA" w:rsidRDefault="004F77EA" w:rsidP="004C1A62">
      <w:pPr>
        <w:pStyle w:val="ConsPlusNormal"/>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4C1A62"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 открытый</w:t>
      </w:r>
      <w:r w:rsidR="004C1A62" w:rsidRPr="004C7FAA">
        <w:rPr>
          <w:rFonts w:ascii="Times New Roman" w:hAnsi="Times New Roman" w:cs="Times New Roman"/>
          <w:sz w:val="24"/>
          <w:szCs w:val="24"/>
        </w:rPr>
        <w:t xml:space="preserve"> </w:t>
      </w:r>
      <w:r w:rsidR="00DF1A04" w:rsidRPr="004C7FAA">
        <w:rPr>
          <w:rFonts w:ascii="Times New Roman" w:hAnsi="Times New Roman" w:cs="Times New Roman"/>
          <w:sz w:val="24"/>
          <w:szCs w:val="24"/>
        </w:rPr>
        <w:t>Администрацией</w:t>
      </w:r>
      <w:r w:rsidRPr="004C7FAA">
        <w:rPr>
          <w:rFonts w:ascii="Times New Roman" w:hAnsi="Times New Roman" w:cs="Times New Roman"/>
          <w:sz w:val="24"/>
          <w:szCs w:val="24"/>
        </w:rPr>
        <w:t>, иная необходимая для исполнения бюджета информация.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2.2.3. Перечисление средств бюджета</w:t>
      </w:r>
      <w:r w:rsidR="004C1A62" w:rsidRPr="004C7FAA">
        <w:rPr>
          <w:rFonts w:ascii="Times New Roman" w:hAnsi="Times New Roman" w:cs="Times New Roman"/>
          <w:sz w:val="24"/>
          <w:szCs w:val="24"/>
        </w:rPr>
        <w:t xml:space="preserve"> 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 xml:space="preserve">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2.2.4. Проведение кассовых операций по кассовым выплатам из бюджета </w:t>
      </w:r>
      <w:r w:rsidR="004C1A62"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4C1A62"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соответствии с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2.3. Особенности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по </w:t>
      </w:r>
      <w:proofErr w:type="spellStart"/>
      <w:r w:rsidRPr="004C7FAA">
        <w:rPr>
          <w:rFonts w:ascii="Times New Roman" w:hAnsi="Times New Roman" w:cs="Times New Roman"/>
          <w:sz w:val="24"/>
          <w:szCs w:val="24"/>
        </w:rPr>
        <w:t>внебанковским</w:t>
      </w:r>
      <w:proofErr w:type="spellEnd"/>
      <w:r w:rsidRPr="004C7FAA">
        <w:rPr>
          <w:rFonts w:ascii="Times New Roman" w:hAnsi="Times New Roman" w:cs="Times New Roman"/>
          <w:sz w:val="24"/>
          <w:szCs w:val="24"/>
        </w:rPr>
        <w:t xml:space="preserve"> операциям</w:t>
      </w:r>
    </w:p>
    <w:p w:rsidR="004F77EA" w:rsidRPr="004C7FAA" w:rsidRDefault="004F77EA">
      <w:pPr>
        <w:pStyle w:val="ConsPlusNormal"/>
        <w:ind w:firstLine="540"/>
        <w:jc w:val="both"/>
        <w:rPr>
          <w:rFonts w:ascii="Times New Roman" w:hAnsi="Times New Roman" w:cs="Times New Roman"/>
          <w:sz w:val="24"/>
          <w:szCs w:val="24"/>
        </w:rPr>
      </w:pPr>
    </w:p>
    <w:p w:rsidR="004C1A62" w:rsidRPr="004C7FAA" w:rsidRDefault="004F77EA" w:rsidP="004C1A62">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2.3.1. </w:t>
      </w:r>
      <w:proofErr w:type="gramStart"/>
      <w:r w:rsidRPr="004C7FAA">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а также в случае представления клиентом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данная </w:t>
      </w:r>
      <w:proofErr w:type="spellStart"/>
      <w:r w:rsidRPr="004C7FAA">
        <w:rPr>
          <w:rFonts w:ascii="Times New Roman" w:hAnsi="Times New Roman" w:cs="Times New Roman"/>
          <w:sz w:val="24"/>
          <w:szCs w:val="24"/>
        </w:rPr>
        <w:t>внебанковская</w:t>
      </w:r>
      <w:proofErr w:type="spellEnd"/>
      <w:proofErr w:type="gramEnd"/>
      <w:r w:rsidRPr="004C7FAA">
        <w:rPr>
          <w:rFonts w:ascii="Times New Roman" w:hAnsi="Times New Roman" w:cs="Times New Roman"/>
          <w:sz w:val="24"/>
          <w:szCs w:val="24"/>
        </w:rPr>
        <w:t xml:space="preserve"> операция проводится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без движения средств на лицевых счетах</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открытых в УФК по Республике </w:t>
      </w:r>
      <w:r w:rsidR="004C1A62" w:rsidRPr="004C7FAA">
        <w:rPr>
          <w:rFonts w:ascii="Times New Roman" w:hAnsi="Times New Roman" w:cs="Times New Roman"/>
          <w:sz w:val="24"/>
          <w:szCs w:val="24"/>
        </w:rPr>
        <w:t>Башкортостан и банке.</w:t>
      </w:r>
    </w:p>
    <w:p w:rsidR="004F77EA" w:rsidRPr="004C7FAA" w:rsidRDefault="004F77EA" w:rsidP="004C1A62">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w:t>
      </w:r>
      <w:r w:rsidR="004C1A62" w:rsidRPr="004C7FAA">
        <w:rPr>
          <w:rFonts w:ascii="Times New Roman" w:hAnsi="Times New Roman" w:cs="Times New Roman"/>
          <w:sz w:val="24"/>
          <w:szCs w:val="24"/>
        </w:rPr>
        <w:t xml:space="preserve">фицита бюджета) представляет в </w:t>
      </w:r>
      <w:r w:rsidRPr="004C7FAA">
        <w:rPr>
          <w:rFonts w:ascii="Times New Roman" w:hAnsi="Times New Roman" w:cs="Times New Roman"/>
          <w:sz w:val="24"/>
          <w:szCs w:val="24"/>
        </w:rPr>
        <w:t xml:space="preserve">Управления, осуществляющие санкционирование, </w:t>
      </w:r>
      <w:hyperlink w:anchor="P48"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 и банке.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C7FAA">
        <w:rPr>
          <w:rFonts w:ascii="Times New Roman" w:hAnsi="Times New Roman" w:cs="Times New Roman"/>
          <w:sz w:val="24"/>
          <w:szCs w:val="24"/>
        </w:rPr>
        <w:t>внебанковские</w:t>
      </w:r>
      <w:proofErr w:type="spellEnd"/>
      <w:r w:rsidRPr="004C7FAA">
        <w:rPr>
          <w:rFonts w:ascii="Times New Roman" w:hAnsi="Times New Roman" w:cs="Times New Roman"/>
          <w:sz w:val="24"/>
          <w:szCs w:val="24"/>
        </w:rPr>
        <w:t xml:space="preserve"> операции.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оформляется с учетом следующих особенностей: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w:t>
        </w:r>
      </w:hyperlink>
      <w:r w:rsidRPr="004C7FAA">
        <w:rPr>
          <w:rFonts w:ascii="Times New Roman" w:hAnsi="Times New Roman" w:cs="Times New Roman"/>
          <w:sz w:val="24"/>
          <w:szCs w:val="24"/>
        </w:rPr>
        <w:t xml:space="preserve"> "Реквизиты контрагента" указываются реквизиты клиента;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получателя" раздела 5 "Расшифровка заявки на кассовый расход" </w:t>
      </w:r>
      <w:r w:rsidRPr="004C7FAA">
        <w:rPr>
          <w:rFonts w:ascii="Times New Roman" w:hAnsi="Times New Roman" w:cs="Times New Roman"/>
          <w:sz w:val="24"/>
          <w:szCs w:val="24"/>
        </w:rPr>
        <w:lastRenderedPageBreak/>
        <w:t>указывается код бюджетной классификации подлежащей восстановлению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2.3.3. </w:t>
      </w:r>
      <w:r w:rsidR="004C1A62" w:rsidRPr="004C7FAA">
        <w:rPr>
          <w:rFonts w:ascii="Times New Roman" w:hAnsi="Times New Roman" w:cs="Times New Roman"/>
          <w:sz w:val="24"/>
          <w:szCs w:val="24"/>
        </w:rPr>
        <w:t xml:space="preserve">Управление </w:t>
      </w:r>
      <w:r w:rsidRPr="004C7FAA">
        <w:rPr>
          <w:rFonts w:ascii="Times New Roman" w:hAnsi="Times New Roman" w:cs="Times New Roman"/>
          <w:sz w:val="24"/>
          <w:szCs w:val="24"/>
        </w:rPr>
        <w:t xml:space="preserve">обрабатывает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по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для отражения ее на соответствующих лицевых счетах.</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2.4. Подготовка расчетных документов для проведения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кассовых выплат с единых счетов бюджетов</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4C7FAA">
        <w:rPr>
          <w:rFonts w:ascii="Times New Roman" w:hAnsi="Times New Roman" w:cs="Times New Roman"/>
          <w:sz w:val="24"/>
          <w:szCs w:val="24"/>
        </w:rPr>
        <w:t xml:space="preserve">джета) и принятых к исполнению, </w:t>
      </w:r>
      <w:r w:rsidRPr="004C7FAA">
        <w:rPr>
          <w:rFonts w:ascii="Times New Roman" w:hAnsi="Times New Roman" w:cs="Times New Roman"/>
          <w:sz w:val="24"/>
          <w:szCs w:val="24"/>
        </w:rPr>
        <w:t xml:space="preserve">Управления, осуществляющие санкционирование, формируют </w:t>
      </w:r>
      <w:hyperlink w:anchor="P1202" w:history="1">
        <w:r w:rsidRPr="004C7FAA">
          <w:rPr>
            <w:rFonts w:ascii="Times New Roman" w:hAnsi="Times New Roman" w:cs="Times New Roman"/>
            <w:color w:val="0000FF"/>
            <w:sz w:val="24"/>
            <w:szCs w:val="24"/>
          </w:rPr>
          <w:t>Распоряжение</w:t>
        </w:r>
      </w:hyperlink>
      <w:r w:rsidRPr="004C7FAA">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сформированных Распоряжений,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оформляет расчетные документы на перечисление сре</w:t>
      </w:r>
      <w:proofErr w:type="gramStart"/>
      <w:r w:rsidRPr="004C7FAA">
        <w:rPr>
          <w:rFonts w:ascii="Times New Roman" w:hAnsi="Times New Roman" w:cs="Times New Roman"/>
          <w:sz w:val="24"/>
          <w:szCs w:val="24"/>
        </w:rPr>
        <w:t>дств с л</w:t>
      </w:r>
      <w:proofErr w:type="gramEnd"/>
      <w:r w:rsidRPr="004C7FAA">
        <w:rPr>
          <w:rFonts w:ascii="Times New Roman" w:hAnsi="Times New Roman" w:cs="Times New Roman"/>
          <w:sz w:val="24"/>
          <w:szCs w:val="24"/>
        </w:rPr>
        <w:t xml:space="preserve">ицевого счета бюджета,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в УФК по Республике Башкортостан на балансовом счете N </w:t>
      </w:r>
      <w:r w:rsidR="00834A3F" w:rsidRPr="004C7FAA">
        <w:rPr>
          <w:rFonts w:ascii="Times New Roman" w:hAnsi="Times New Roman" w:cs="Times New Roman"/>
          <w:sz w:val="24"/>
          <w:szCs w:val="24"/>
        </w:rPr>
        <w:t>40204 "Средства местных бюджетов"</w:t>
      </w:r>
      <w:r w:rsidRPr="004C7FAA">
        <w:rPr>
          <w:rFonts w:ascii="Times New Roman" w:hAnsi="Times New Roman" w:cs="Times New Roman"/>
          <w:sz w:val="24"/>
          <w:szCs w:val="24"/>
        </w:rPr>
        <w:t xml:space="preserve"> (далее - счет N 4020</w:t>
      </w:r>
      <w:r w:rsidR="00834A3F" w:rsidRPr="004C7FAA">
        <w:rPr>
          <w:rFonts w:ascii="Times New Roman" w:hAnsi="Times New Roman" w:cs="Times New Roman"/>
          <w:sz w:val="24"/>
          <w:szCs w:val="24"/>
        </w:rPr>
        <w:t>4</w:t>
      </w:r>
      <w:r w:rsidRPr="004C7FAA">
        <w:rPr>
          <w:rFonts w:ascii="Times New Roman" w:hAnsi="Times New Roman" w:cs="Times New Roman"/>
          <w:sz w:val="24"/>
          <w:szCs w:val="24"/>
        </w:rPr>
        <w:t xml:space="preserve">), и со счетов, открытых </w:t>
      </w:r>
      <w:r w:rsidR="00834A3F"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банках.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средствам </w:t>
      </w:r>
      <w:r w:rsidR="00834A3F" w:rsidRPr="004C7FAA">
        <w:rPr>
          <w:rFonts w:ascii="Times New Roman" w:hAnsi="Times New Roman" w:cs="Times New Roman"/>
          <w:sz w:val="24"/>
          <w:szCs w:val="24"/>
        </w:rPr>
        <w:t xml:space="preserve"> 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6D5855">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6D5855">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Заявка может быть отозвана клиентом до момента отправки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расчетного документа в УФК по Республике Башкортостан или банк.</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отзыва Заявки клиент представляет в Управлени</w:t>
      </w:r>
      <w:r w:rsidR="00834A3F"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санкционирования, </w:t>
      </w:r>
      <w:hyperlink w:anchor="P2626"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2.5. Отражение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 кассовым поступлениям на лицевых счетах</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2.5.1. Операции по списанию сумм платежей с лицевого счета бюджета, открытого </w:t>
      </w:r>
      <w:r w:rsidR="00331C4B"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2.5.2. Кассовые выплаты на оказание </w:t>
      </w:r>
      <w:r w:rsidR="00276057" w:rsidRPr="004C7FAA">
        <w:rPr>
          <w:rFonts w:ascii="Times New Roman" w:hAnsi="Times New Roman" w:cs="Times New Roman"/>
          <w:sz w:val="24"/>
          <w:szCs w:val="24"/>
        </w:rPr>
        <w:t xml:space="preserve">муниципальных </w:t>
      </w:r>
      <w:r w:rsidRPr="004C7FAA">
        <w:rPr>
          <w:rFonts w:ascii="Times New Roman" w:hAnsi="Times New Roman" w:cs="Times New Roman"/>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C7FAA">
        <w:rPr>
          <w:rFonts w:ascii="Times New Roman" w:hAnsi="Times New Roman" w:cs="Times New Roman"/>
          <w:sz w:val="24"/>
          <w:szCs w:val="24"/>
        </w:rPr>
        <w:t>финансирования</w:t>
      </w:r>
      <w:proofErr w:type="gramEnd"/>
      <w:r w:rsidRPr="004C7FAA">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4C7FAA">
        <w:rPr>
          <w:rFonts w:ascii="Times New Roman" w:hAnsi="Times New Roman" w:cs="Times New Roman"/>
          <w:sz w:val="24"/>
          <w:szCs w:val="24"/>
        </w:rPr>
        <w:t>пределах</w:t>
      </w:r>
      <w:proofErr w:type="gramEnd"/>
      <w:r w:rsidRPr="004C7FAA">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w:t>
      </w:r>
      <w:r w:rsidRPr="004C7FAA">
        <w:rPr>
          <w:rFonts w:ascii="Times New Roman" w:hAnsi="Times New Roman" w:cs="Times New Roman"/>
          <w:sz w:val="24"/>
          <w:szCs w:val="24"/>
        </w:rPr>
        <w:lastRenderedPageBreak/>
        <w:t xml:space="preserve">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Внесение </w:t>
      </w:r>
      <w:proofErr w:type="gramStart"/>
      <w:r w:rsidRPr="004C7FAA">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Копия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подписи </w:t>
      </w:r>
      <w:r w:rsidR="00276057"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 xml:space="preserve">(уполномоченного им лица) в поле "Отметка </w:t>
      </w:r>
      <w:r w:rsidR="00276057" w:rsidRPr="004C7FAA">
        <w:rPr>
          <w:rFonts w:ascii="Times New Roman" w:hAnsi="Times New Roman" w:cs="Times New Roman"/>
          <w:sz w:val="24"/>
          <w:szCs w:val="24"/>
        </w:rPr>
        <w:t>Главы сельского поселения</w:t>
      </w:r>
      <w:r w:rsidRPr="004C7FAA">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4C7FAA">
        <w:rPr>
          <w:rFonts w:ascii="Times New Roman" w:hAnsi="Times New Roman" w:cs="Times New Roman"/>
          <w:sz w:val="24"/>
          <w:szCs w:val="24"/>
        </w:rPr>
        <w:t xml:space="preserve"> Администрацию</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w:t>
      </w:r>
      <w:r w:rsidRPr="004C7FAA">
        <w:rPr>
          <w:rFonts w:ascii="Times New Roman" w:hAnsi="Times New Roman" w:cs="Times New Roman"/>
          <w:sz w:val="24"/>
          <w:szCs w:val="24"/>
        </w:rPr>
        <w:lastRenderedPageBreak/>
        <w:t>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4C7FAA">
          <w:rPr>
            <w:rFonts w:ascii="Times New Roman" w:hAnsi="Times New Roman" w:cs="Times New Roman"/>
            <w:color w:val="0000FF"/>
            <w:sz w:val="24"/>
            <w:szCs w:val="24"/>
          </w:rPr>
          <w:t>Положения</w:t>
        </w:r>
      </w:hyperlink>
      <w:r w:rsidRPr="004C7FAA">
        <w:rPr>
          <w:rFonts w:ascii="Times New Roman" w:hAnsi="Times New Roman" w:cs="Times New Roman"/>
          <w:sz w:val="24"/>
          <w:szCs w:val="24"/>
        </w:rPr>
        <w:t xml:space="preserve"> N 414-П/8н.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1058"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2.5.5. </w:t>
      </w:r>
      <w:proofErr w:type="gramStart"/>
      <w:r w:rsidRPr="004C7FAA">
        <w:rPr>
          <w:rFonts w:ascii="Times New Roman" w:hAnsi="Times New Roman" w:cs="Times New Roman"/>
          <w:sz w:val="24"/>
          <w:szCs w:val="24"/>
        </w:rPr>
        <w:t>Если кассовые поступления, зачисленные на счета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течение десяти рабочих дней со дня получения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клиент отказывается от поступления, указанного в </w:t>
      </w:r>
      <w:hyperlink w:anchor="P2525" w:history="1">
        <w:r w:rsidRPr="004C7FAA">
          <w:rPr>
            <w:rFonts w:ascii="Times New Roman" w:hAnsi="Times New Roman" w:cs="Times New Roman"/>
            <w:color w:val="0000FF"/>
            <w:sz w:val="24"/>
            <w:szCs w:val="24"/>
          </w:rPr>
          <w:t>Запросе</w:t>
        </w:r>
      </w:hyperlink>
      <w:r w:rsidRPr="004C7FAA">
        <w:rPr>
          <w:rFonts w:ascii="Times New Roman" w:hAnsi="Times New Roman" w:cs="Times New Roman"/>
          <w:sz w:val="24"/>
          <w:szCs w:val="24"/>
        </w:rPr>
        <w:t xml:space="preserve"> на выяснение принадлежности платежа, для информирования об этом </w:t>
      </w:r>
      <w:r w:rsidR="00276057"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он направляет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где в </w:t>
      </w:r>
      <w:hyperlink w:anchor="P1122"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4C7FAA">
        <w:rPr>
          <w:rFonts w:ascii="Times New Roman" w:hAnsi="Times New Roman" w:cs="Times New Roman"/>
          <w:sz w:val="24"/>
          <w:szCs w:val="24"/>
        </w:rPr>
        <w:t>администратора источников финансирования дефицита бюджета</w:t>
      </w:r>
      <w:proofErr w:type="gramEnd"/>
      <w:r w:rsidRPr="004C7FAA">
        <w:rPr>
          <w:rFonts w:ascii="Times New Roman" w:hAnsi="Times New Roman" w:cs="Times New Roman"/>
          <w:sz w:val="24"/>
          <w:szCs w:val="24"/>
        </w:rPr>
        <w:t xml:space="preserve"> осуществляется на основании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4C7FAA">
        <w:rPr>
          <w:rFonts w:ascii="Times New Roman" w:hAnsi="Times New Roman" w:cs="Times New Roman"/>
          <w:sz w:val="24"/>
          <w:szCs w:val="24"/>
        </w:rPr>
        <w:t>4</w:t>
      </w:r>
      <w:r w:rsidRPr="004C7FAA">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 xml:space="preserve">III. Предоставление </w:t>
      </w:r>
      <w:r w:rsidR="008B7608"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информации участникам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бюджетного процесса об операциях, осуществленных</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подведомственными им казенными учреждениями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3.1. </w:t>
      </w:r>
      <w:proofErr w:type="gramStart"/>
      <w:r w:rsidRPr="004C7FAA">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C7FAA">
        <w:rPr>
          <w:rFonts w:ascii="Times New Roman" w:hAnsi="Times New Roman" w:cs="Times New Roman"/>
          <w:sz w:val="24"/>
          <w:szCs w:val="24"/>
        </w:rPr>
        <w:t xml:space="preserve"> </w:t>
      </w:r>
      <w:hyperlink w:anchor="P1481" w:history="1">
        <w:r w:rsidRPr="004C7FAA">
          <w:rPr>
            <w:rFonts w:ascii="Times New Roman" w:hAnsi="Times New Roman" w:cs="Times New Roman"/>
            <w:color w:val="0000FF"/>
            <w:sz w:val="24"/>
            <w:szCs w:val="24"/>
          </w:rPr>
          <w:t>приложениям N 11</w:t>
        </w:r>
      </w:hyperlink>
      <w:r w:rsidRPr="004C7FAA">
        <w:rPr>
          <w:rFonts w:ascii="Times New Roman" w:hAnsi="Times New Roman" w:cs="Times New Roman"/>
          <w:sz w:val="24"/>
          <w:szCs w:val="24"/>
        </w:rPr>
        <w:t xml:space="preserve"> - </w:t>
      </w:r>
      <w:hyperlink w:anchor="P2403" w:history="1">
        <w:r w:rsidRPr="004C7FAA">
          <w:rPr>
            <w:rFonts w:ascii="Times New Roman" w:hAnsi="Times New Roman" w:cs="Times New Roman"/>
            <w:color w:val="0000FF"/>
            <w:sz w:val="24"/>
            <w:szCs w:val="24"/>
          </w:rPr>
          <w:t>14</w:t>
        </w:r>
      </w:hyperlink>
      <w:r w:rsidRPr="004C7FAA">
        <w:rPr>
          <w:rFonts w:ascii="Times New Roman" w:hAnsi="Times New Roman" w:cs="Times New Roman"/>
          <w:sz w:val="24"/>
          <w:szCs w:val="24"/>
        </w:rPr>
        <w:t xml:space="preserve">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3.3. Сводные данные и Реестр принятых на учет бюджетных </w:t>
      </w:r>
      <w:proofErr w:type="gramStart"/>
      <w:r w:rsidRPr="004C7FAA">
        <w:rPr>
          <w:rFonts w:ascii="Times New Roman" w:hAnsi="Times New Roman" w:cs="Times New Roman"/>
          <w:sz w:val="24"/>
          <w:szCs w:val="24"/>
        </w:rPr>
        <w:t>обязательств</w:t>
      </w:r>
      <w:proofErr w:type="gramEnd"/>
      <w:r w:rsidRPr="004C7FAA">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IV. Организация работы с клиентами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4.2. Право подписания документов по внутреннему документообороту</w:t>
      </w:r>
      <w:r w:rsidR="008B7608"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4C7FAA">
        <w:rPr>
          <w:rFonts w:ascii="Times New Roman" w:hAnsi="Times New Roman" w:cs="Times New Roman"/>
          <w:sz w:val="24"/>
          <w:szCs w:val="24"/>
        </w:rPr>
        <w:t xml:space="preserve">распоряжением Администрации </w:t>
      </w:r>
      <w:r w:rsidRPr="004C7FAA">
        <w:rPr>
          <w:rFonts w:ascii="Times New Roman" w:hAnsi="Times New Roman" w:cs="Times New Roman"/>
          <w:sz w:val="24"/>
          <w:szCs w:val="24"/>
        </w:rPr>
        <w:t>с указанием перечня операций.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4C7FAA">
        <w:rPr>
          <w:rFonts w:ascii="Times New Roman" w:hAnsi="Times New Roman" w:cs="Times New Roman"/>
          <w:sz w:val="24"/>
          <w:szCs w:val="24"/>
        </w:rPr>
        <w:t xml:space="preserve">Глава сельского поселения и </w:t>
      </w:r>
      <w:r w:rsidRPr="004C7FAA">
        <w:rPr>
          <w:rFonts w:ascii="Times New Roman" w:hAnsi="Times New Roman" w:cs="Times New Roman"/>
          <w:sz w:val="24"/>
          <w:szCs w:val="24"/>
        </w:rPr>
        <w:t xml:space="preserve">главный бухгалтер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или уполномоченные </w:t>
      </w:r>
      <w:r w:rsidR="008B7608" w:rsidRPr="004C7FAA">
        <w:rPr>
          <w:rFonts w:ascii="Times New Roman" w:hAnsi="Times New Roman" w:cs="Times New Roman"/>
          <w:sz w:val="24"/>
          <w:szCs w:val="24"/>
        </w:rPr>
        <w:t xml:space="preserve">главой сельского поселения </w:t>
      </w:r>
      <w:r w:rsidRPr="004C7FAA">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4.3. </w:t>
      </w:r>
      <w:proofErr w:type="gramStart"/>
      <w:r w:rsidRPr="004C7FAA">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C7FAA">
        <w:rPr>
          <w:rFonts w:ascii="Times New Roman" w:hAnsi="Times New Roman" w:cs="Times New Roman"/>
          <w:sz w:val="24"/>
          <w:szCs w:val="24"/>
        </w:rPr>
        <w:t>внебанковских</w:t>
      </w:r>
      <w:proofErr w:type="spellEnd"/>
      <w:r w:rsidRPr="004C7FAA">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8C6686"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C6686">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C6686">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 определяет</w:t>
      </w:r>
      <w:r w:rsidR="008B7608" w:rsidRPr="004C7FAA">
        <w:rPr>
          <w:rFonts w:ascii="Times New Roman" w:hAnsi="Times New Roman" w:cs="Times New Roman"/>
          <w:sz w:val="24"/>
          <w:szCs w:val="24"/>
        </w:rPr>
        <w:t xml:space="preserve"> Администрация</w:t>
      </w:r>
      <w:r w:rsidRPr="004C7FAA">
        <w:rPr>
          <w:rFonts w:ascii="Times New Roman" w:hAnsi="Times New Roman" w:cs="Times New Roman"/>
          <w:sz w:val="24"/>
          <w:szCs w:val="24"/>
        </w:rPr>
        <w:t>.</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4.4. Организация документооборота в </w:t>
      </w:r>
      <w:r w:rsidR="008B7608" w:rsidRPr="004C7FAA">
        <w:rPr>
          <w:rFonts w:ascii="Times New Roman" w:hAnsi="Times New Roman" w:cs="Times New Roman"/>
          <w:sz w:val="24"/>
          <w:szCs w:val="24"/>
        </w:rPr>
        <w:t xml:space="preserve">Администрации и в Управлении </w:t>
      </w:r>
      <w:r w:rsidRPr="004C7FAA">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с учетом Регламента обмена платежными документами с УФК по Республике Башкортостан и банками.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Прием документов, поступивших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Управления.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Хран</w:t>
      </w:r>
      <w:r w:rsidR="00FC4362" w:rsidRPr="004C7FAA">
        <w:rPr>
          <w:rFonts w:ascii="Times New Roman" w:hAnsi="Times New Roman" w:cs="Times New Roman"/>
          <w:sz w:val="24"/>
          <w:szCs w:val="24"/>
        </w:rPr>
        <w:t xml:space="preserve">ение документов осуществляется Администрацией </w:t>
      </w:r>
      <w:r w:rsidRPr="004C7FAA">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4C7FAA" w:rsidRDefault="00FC4362" w:rsidP="00FC4362">
      <w:pPr>
        <w:pStyle w:val="ConsPlusNormal"/>
        <w:jc w:val="both"/>
        <w:rPr>
          <w:rFonts w:ascii="Times New Roman" w:hAnsi="Times New Roman" w:cs="Times New Roman"/>
          <w:sz w:val="24"/>
          <w:szCs w:val="24"/>
        </w:rPr>
      </w:pPr>
    </w:p>
    <w:p w:rsidR="004F77EA" w:rsidRPr="004C7FAA" w:rsidRDefault="004F77EA" w:rsidP="00FC4362">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4C7FAA">
        <w:rPr>
          <w:rFonts w:ascii="Times New Roman" w:hAnsi="Times New Roman" w:cs="Times New Roman"/>
          <w:sz w:val="24"/>
          <w:szCs w:val="24"/>
        </w:rPr>
        <w:t>Администрацией  и Управлением</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4C7FAA">
        <w:rPr>
          <w:rFonts w:ascii="Times New Roman" w:hAnsi="Times New Roman" w:cs="Times New Roman"/>
          <w:sz w:val="24"/>
          <w:szCs w:val="24"/>
        </w:rPr>
        <w:t xml:space="preserve">Администрацией  и Управлением </w:t>
      </w:r>
      <w:r w:rsidRPr="004C7FAA">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V. Указания по заполнению форм документов,</w:t>
      </w:r>
    </w:p>
    <w:p w:rsidR="004F77EA" w:rsidRPr="004C7FAA" w:rsidRDefault="004F77EA">
      <w:pPr>
        <w:pStyle w:val="ConsPlusNormal"/>
        <w:jc w:val="center"/>
        <w:rPr>
          <w:rFonts w:ascii="Times New Roman" w:hAnsi="Times New Roman" w:cs="Times New Roman"/>
          <w:sz w:val="24"/>
          <w:szCs w:val="24"/>
        </w:rPr>
      </w:pPr>
      <w:proofErr w:type="gramStart"/>
      <w:r w:rsidRPr="004C7FAA">
        <w:rPr>
          <w:rFonts w:ascii="Times New Roman" w:hAnsi="Times New Roman" w:cs="Times New Roman"/>
          <w:sz w:val="24"/>
          <w:szCs w:val="24"/>
        </w:rPr>
        <w:t>представленных в приложениях к Порядку</w:t>
      </w:r>
      <w:proofErr w:type="gramEnd"/>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5.1. При заполнении форм документов устанавливаются следующие общие правила: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заголовочная часть формы документа заполняется в обязательном порядке;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5.2. Формирование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осуществляется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наименовании формы документа указывается номер, присвоенный клиентом, оформляющим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C7FAA">
        <w:rPr>
          <w:rFonts w:ascii="Times New Roman" w:hAnsi="Times New Roman" w:cs="Times New Roman"/>
          <w:sz w:val="24"/>
          <w:szCs w:val="24"/>
        </w:rPr>
        <w:t xml:space="preserve"> реестру.</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FC4362" w:rsidRPr="004C7FAA">
        <w:rPr>
          <w:rFonts w:ascii="Times New Roman" w:hAnsi="Times New Roman" w:cs="Times New Roman"/>
          <w:sz w:val="24"/>
          <w:szCs w:val="24"/>
        </w:rPr>
        <w:t xml:space="preserve"> </w:t>
      </w:r>
      <w:r w:rsidR="008C6686"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C6686">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C6686">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8C6686"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C6686">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C6686">
        <w:rPr>
          <w:rFonts w:ascii="Times New Roman" w:hAnsi="Times New Roman" w:cs="Times New Roman"/>
          <w:sz w:val="24"/>
          <w:szCs w:val="24"/>
        </w:rPr>
        <w:t xml:space="preserve"> район </w:t>
      </w:r>
      <w:r w:rsidR="00FC4362" w:rsidRPr="004C7FAA">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E61849">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4C7FAA" w:rsidRDefault="00E61849">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xml:space="preserve">. "Реквизиты документа" Заявки на кассовый расход заполняется следующим </w:t>
      </w:r>
      <w:r w:rsidR="004F77EA" w:rsidRPr="004C7FAA">
        <w:rPr>
          <w:rFonts w:ascii="Times New Roman" w:hAnsi="Times New Roman" w:cs="Times New Roman"/>
          <w:sz w:val="24"/>
          <w:szCs w:val="24"/>
        </w:rPr>
        <w:lastRenderedPageBreak/>
        <w:t>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по строке;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4C7FAA">
          <w:rPr>
            <w:rFonts w:ascii="Times New Roman" w:hAnsi="Times New Roman" w:cs="Times New Roman"/>
            <w:color w:val="0000FF"/>
            <w:sz w:val="24"/>
            <w:szCs w:val="24"/>
          </w:rPr>
          <w:t>Общероссийскому классификатору валют</w:t>
        </w:r>
      </w:hyperlink>
      <w:r w:rsidRPr="004C7FAA">
        <w:rPr>
          <w:rFonts w:ascii="Times New Roman" w:hAnsi="Times New Roman" w:cs="Times New Roman"/>
          <w:sz w:val="24"/>
          <w:szCs w:val="24"/>
        </w:rPr>
        <w:t xml:space="preserve"> (далее - ОКВ);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указываются соответственно сумма в валюте обязательства и код по </w:t>
      </w:r>
      <w:hyperlink r:id="rId16"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xml:space="preserve">,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6</w:t>
        </w:r>
      </w:hyperlink>
      <w:r w:rsidRPr="004C7FAA">
        <w:rPr>
          <w:rFonts w:ascii="Times New Roman" w:hAnsi="Times New Roman" w:cs="Times New Roman"/>
          <w:sz w:val="24"/>
          <w:szCs w:val="24"/>
        </w:rPr>
        <w:t xml:space="preserve"> - сумма НДС в валюте заявки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очередность, вид,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если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формируется для осуществления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4C7FAA" w:rsidRDefault="00E61849">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каждой строке 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E61849">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контрагента"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Лицевой счет контрагента указывается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4C7FAA">
        <w:rPr>
          <w:rFonts w:ascii="Times New Roman" w:hAnsi="Times New Roman" w:cs="Times New Roman"/>
          <w:sz w:val="24"/>
          <w:szCs w:val="24"/>
        </w:rPr>
        <w:t>лицевой счет которого открыт в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 3</w:t>
        </w:r>
      </w:hyperlink>
      <w:r w:rsidRPr="004C7FA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w:t>
      </w:r>
      <w:r w:rsidRPr="004C7FAA">
        <w:rPr>
          <w:rFonts w:ascii="Times New Roman" w:hAnsi="Times New Roman" w:cs="Times New Roman"/>
          <w:sz w:val="24"/>
          <w:szCs w:val="24"/>
        </w:rPr>
        <w:lastRenderedPageBreak/>
        <w:t>бюджетных средств и его счета в банке.</w:t>
      </w:r>
    </w:p>
    <w:p w:rsidR="004F77EA" w:rsidRPr="004C7FAA" w:rsidRDefault="00E61849">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4</w:t>
        </w:r>
      </w:hyperlink>
      <w:r w:rsidR="004F77EA" w:rsidRPr="004C7FAA">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статус налогоплательщика;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коды бюджетной классификации и коды по </w:t>
      </w:r>
      <w:hyperlink r:id="rId17" w:history="1">
        <w:r w:rsidRPr="004C7FAA">
          <w:rPr>
            <w:rFonts w:ascii="Times New Roman" w:hAnsi="Times New Roman" w:cs="Times New Roman"/>
            <w:color w:val="0000FF"/>
            <w:sz w:val="24"/>
            <w:szCs w:val="24"/>
          </w:rPr>
          <w:t>Общероссийскому классификатору</w:t>
        </w:r>
      </w:hyperlink>
      <w:r w:rsidRPr="004C7FAA">
        <w:rPr>
          <w:rFonts w:ascii="Times New Roman" w:hAnsi="Times New Roman" w:cs="Times New Roman"/>
          <w:sz w:val="24"/>
          <w:szCs w:val="24"/>
        </w:rPr>
        <w:t xml:space="preserve"> территорий муниципальных образований (далее - коды ОКТМО);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основание и тип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период времени, за который исчисляется сумма налога, подлежащая уплате;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E61849">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5</w:t>
        </w:r>
      </w:hyperlink>
      <w:r w:rsidR="004F77EA" w:rsidRPr="004C7FAA">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уникальный идентификатор начислений (УИН) в случае его наличия;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расходов коды указываются по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для источников финансирования дефицита бюджета </w:t>
      </w:r>
      <w:proofErr w:type="gramStart"/>
      <w:r w:rsidRPr="004C7FAA">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C7FAA">
          <w:rPr>
            <w:rFonts w:ascii="Times New Roman" w:hAnsi="Times New Roman" w:cs="Times New Roman"/>
            <w:color w:val="0000FF"/>
            <w:sz w:val="24"/>
            <w:szCs w:val="24"/>
          </w:rPr>
          <w:t>Графа 8</w:t>
        </w:r>
      </w:hyperlink>
      <w:r w:rsidRPr="004C7FA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FC43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w:t>
      </w:r>
      <w:r w:rsidRPr="004C7FAA">
        <w:rPr>
          <w:rFonts w:ascii="Times New Roman" w:hAnsi="Times New Roman" w:cs="Times New Roman"/>
          <w:sz w:val="24"/>
          <w:szCs w:val="24"/>
        </w:rPr>
        <w:lastRenderedPageBreak/>
        <w:t xml:space="preserve">на лицевом счете получателя бюджетных средств, для исполнения которого формируется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12</w:t>
        </w:r>
      </w:hyperlink>
      <w:r w:rsidRPr="004C7FA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Указанные в </w:t>
      </w:r>
      <w:hyperlink w:anchor="P430" w:history="1">
        <w:r w:rsidRPr="004C7FAA">
          <w:rPr>
            <w:rFonts w:ascii="Times New Roman" w:hAnsi="Times New Roman" w:cs="Times New Roman"/>
            <w:color w:val="0000FF"/>
            <w:sz w:val="24"/>
            <w:szCs w:val="24"/>
          </w:rPr>
          <w:t>разделе 5</w:t>
        </w:r>
      </w:hyperlink>
      <w:r w:rsidRPr="004C7FA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ставится отметка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 регистрации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проставляется подпись работника</w:t>
      </w:r>
      <w:r w:rsidR="00FC4362" w:rsidRPr="004C7FAA">
        <w:rPr>
          <w:rFonts w:ascii="Times New Roman" w:hAnsi="Times New Roman" w:cs="Times New Roman"/>
          <w:sz w:val="24"/>
          <w:szCs w:val="24"/>
        </w:rPr>
        <w:t xml:space="preserve"> Управления</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FC4362" w:rsidRPr="004C7FAA">
        <w:rPr>
          <w:rFonts w:ascii="Times New Roman" w:hAnsi="Times New Roman" w:cs="Times New Roman"/>
          <w:sz w:val="24"/>
          <w:szCs w:val="24"/>
        </w:rPr>
        <w:t xml:space="preserve">Управления </w:t>
      </w:r>
      <w:r w:rsidRPr="004C7FAA">
        <w:rPr>
          <w:rFonts w:ascii="Times New Roman" w:hAnsi="Times New Roman" w:cs="Times New Roman"/>
          <w:sz w:val="24"/>
          <w:szCs w:val="24"/>
        </w:rPr>
        <w:t xml:space="preserve">об обработке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5.4. Формирование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осуществляется клиентом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для возврата сре</w:t>
      </w:r>
      <w:proofErr w:type="gramStart"/>
      <w:r w:rsidRPr="004C7FAA">
        <w:rPr>
          <w:rFonts w:ascii="Times New Roman" w:hAnsi="Times New Roman" w:cs="Times New Roman"/>
          <w:sz w:val="24"/>
          <w:szCs w:val="24"/>
        </w:rPr>
        <w:t>дств пл</w:t>
      </w:r>
      <w:proofErr w:type="gramEnd"/>
      <w:r w:rsidRPr="004C7FAA">
        <w:rPr>
          <w:rFonts w:ascii="Times New Roman" w:hAnsi="Times New Roman" w:cs="Times New Roman"/>
          <w:sz w:val="24"/>
          <w:szCs w:val="24"/>
        </w:rPr>
        <w:t>ательщику.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663"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заполнения документа должна быть не позднее даты текущего рабочего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6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7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доходов </w:t>
      </w:r>
      <w:r w:rsidRPr="004C7FAA">
        <w:rPr>
          <w:rFonts w:ascii="Times New Roman" w:hAnsi="Times New Roman" w:cs="Times New Roman"/>
          <w:sz w:val="24"/>
          <w:szCs w:val="24"/>
        </w:rPr>
        <w:lastRenderedPageBreak/>
        <w:t>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E16E7C"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E16E7C">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E16E7C">
        <w:rPr>
          <w:rFonts w:ascii="Times New Roman" w:hAnsi="Times New Roman" w:cs="Times New Roman"/>
          <w:sz w:val="24"/>
          <w:szCs w:val="24"/>
        </w:rPr>
        <w:t xml:space="preserve"> район</w:t>
      </w:r>
      <w:r w:rsidR="00FC4362" w:rsidRPr="004C7FAA">
        <w:rPr>
          <w:rFonts w:ascii="Times New Roman" w:hAnsi="Times New Roman" w:cs="Times New Roman"/>
          <w:sz w:val="24"/>
          <w:szCs w:val="24"/>
        </w:rPr>
        <w:t xml:space="preserve"> Республики Башкортостан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E16E7C"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E16E7C">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E16E7C">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w:t>
      </w:r>
    </w:p>
    <w:p w:rsidR="004F77EA" w:rsidRPr="004C7FAA" w:rsidRDefault="00E61849">
      <w:pPr>
        <w:pStyle w:val="ConsPlusNormal"/>
        <w:spacing w:before="220"/>
        <w:ind w:firstLine="540"/>
        <w:jc w:val="both"/>
        <w:rPr>
          <w:rFonts w:ascii="Times New Roman" w:hAnsi="Times New Roman" w:cs="Times New Roman"/>
          <w:sz w:val="24"/>
          <w:szCs w:val="24"/>
        </w:rPr>
      </w:pPr>
      <w:hyperlink w:anchor="P691"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3</w:t>
        </w:r>
      </w:hyperlink>
      <w:r w:rsidRPr="004C7FAA">
        <w:rPr>
          <w:rFonts w:ascii="Times New Roman" w:hAnsi="Times New Roman" w:cs="Times New Roman"/>
          <w:sz w:val="24"/>
          <w:szCs w:val="24"/>
        </w:rPr>
        <w:t xml:space="preserve"> - код </w:t>
      </w:r>
      <w:hyperlink r:id="rId18"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6</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9"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F77EA" w:rsidRPr="004C7FAA" w:rsidRDefault="00E61849">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23"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4F77EA" w:rsidRPr="004C7FAA" w:rsidRDefault="00E61849">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4C7FAA" w:rsidRDefault="00E61849">
      <w:pPr>
        <w:pStyle w:val="ConsPlusNormal"/>
        <w:spacing w:before="220"/>
        <w:ind w:firstLine="540"/>
        <w:jc w:val="both"/>
        <w:rPr>
          <w:rFonts w:ascii="Times New Roman" w:hAnsi="Times New Roman" w:cs="Times New Roman"/>
          <w:sz w:val="24"/>
          <w:szCs w:val="24"/>
        </w:rPr>
      </w:pPr>
      <w:hyperlink w:anchor="P75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получателя"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номер банковского счета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подпись руководителя (уполномоченного им лица с указанием должности) клиента, сформировавшего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должности) клиента,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ставится отметка </w:t>
      </w:r>
      <w:r w:rsidR="00175FAA" w:rsidRPr="004C7FAA">
        <w:rPr>
          <w:rFonts w:ascii="Times New Roman" w:hAnsi="Times New Roman" w:cs="Times New Roman"/>
          <w:sz w:val="24"/>
          <w:szCs w:val="24"/>
        </w:rPr>
        <w:t xml:space="preserve"> Управления </w:t>
      </w:r>
      <w:r w:rsidRPr="004C7FAA">
        <w:rPr>
          <w:rFonts w:ascii="Times New Roman" w:hAnsi="Times New Roman" w:cs="Times New Roman"/>
          <w:sz w:val="24"/>
          <w:szCs w:val="24"/>
        </w:rPr>
        <w:t xml:space="preserve">о регистрации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 этом указывается номер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присвоенный в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и подпись работника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ответственного за обработку документа,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об обработке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5.8.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осуществляется клиентом </w:t>
      </w:r>
      <w:r w:rsidR="00175FAA" w:rsidRPr="004C7FAA">
        <w:rPr>
          <w:rFonts w:ascii="Times New Roman" w:hAnsi="Times New Roman" w:cs="Times New Roman"/>
          <w:sz w:val="24"/>
          <w:szCs w:val="24"/>
        </w:rPr>
        <w:t xml:space="preserve"> </w:t>
      </w:r>
      <w:proofErr w:type="gramStart"/>
      <w:r w:rsidR="00175FAA" w:rsidRPr="004C7FAA">
        <w:rPr>
          <w:rFonts w:ascii="Times New Roman" w:hAnsi="Times New Roman" w:cs="Times New Roman"/>
          <w:sz w:val="24"/>
          <w:szCs w:val="24"/>
        </w:rPr>
        <w:t>Администрации</w:t>
      </w:r>
      <w:proofErr w:type="gramEnd"/>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4C7FAA">
          <w:rPr>
            <w:rFonts w:ascii="Times New Roman" w:hAnsi="Times New Roman" w:cs="Times New Roman"/>
            <w:color w:val="0000FF"/>
            <w:sz w:val="24"/>
            <w:szCs w:val="24"/>
          </w:rPr>
          <w:t>Уведомлению</w:t>
        </w:r>
      </w:hyperlink>
      <w:r w:rsidRPr="004C7FAA">
        <w:rPr>
          <w:rFonts w:ascii="Times New Roman" w:hAnsi="Times New Roman" w:cs="Times New Roman"/>
          <w:sz w:val="24"/>
          <w:szCs w:val="24"/>
        </w:rPr>
        <w:t xml:space="preserve"> об уточнении вида и принадлежности платежа клиентом.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1021"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2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4C7FAA" w:rsidRDefault="00E61849">
      <w:pPr>
        <w:pStyle w:val="ConsPlusNormal"/>
        <w:spacing w:before="220"/>
        <w:ind w:firstLine="540"/>
        <w:jc w:val="both"/>
        <w:rPr>
          <w:rFonts w:ascii="Times New Roman" w:hAnsi="Times New Roman" w:cs="Times New Roman"/>
          <w:sz w:val="24"/>
          <w:szCs w:val="24"/>
        </w:rPr>
      </w:pPr>
      <w:hyperlink w:anchor="P1028"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C7FAA">
          <w:rPr>
            <w:rFonts w:ascii="Times New Roman" w:hAnsi="Times New Roman" w:cs="Times New Roman"/>
            <w:color w:val="0000FF"/>
            <w:sz w:val="24"/>
            <w:szCs w:val="24"/>
          </w:rPr>
          <w:t>Уведомление</w:t>
        </w:r>
      </w:hyperlink>
      <w:r w:rsidR="004F77EA" w:rsidRPr="004C7FA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87734">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87734">
        <w:rPr>
          <w:rFonts w:ascii="Times New Roman" w:hAnsi="Times New Roman" w:cs="Times New Roman"/>
          <w:sz w:val="24"/>
          <w:szCs w:val="24"/>
        </w:rPr>
        <w:t xml:space="preserve"> район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1"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887734">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87734">
        <w:rPr>
          <w:rFonts w:ascii="Times New Roman" w:hAnsi="Times New Roman" w:cs="Times New Roman"/>
          <w:sz w:val="24"/>
          <w:szCs w:val="24"/>
        </w:rPr>
        <w:t xml:space="preserve"> район Республики Башкортостан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104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4C7FAA">
        <w:rPr>
          <w:rFonts w:ascii="Times New Roman" w:hAnsi="Times New Roman" w:cs="Times New Roman"/>
          <w:sz w:val="24"/>
          <w:szCs w:val="24"/>
        </w:rPr>
        <w:lastRenderedPageBreak/>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4C7FAA">
          <w:rPr>
            <w:rFonts w:ascii="Times New Roman" w:hAnsi="Times New Roman" w:cs="Times New Roman"/>
            <w:color w:val="0000FF"/>
            <w:sz w:val="24"/>
            <w:szCs w:val="24"/>
          </w:rPr>
          <w:t>пунктом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уточняемым документом.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формируется в ответ на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то в </w:t>
      </w:r>
      <w:hyperlink w:anchor="P1058"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4C7FAA">
          <w:rPr>
            <w:rFonts w:ascii="Times New Roman" w:hAnsi="Times New Roman" w:cs="Times New Roman"/>
            <w:color w:val="0000FF"/>
            <w:sz w:val="24"/>
            <w:szCs w:val="24"/>
          </w:rPr>
          <w:t>Запросом</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11</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12</w:t>
        </w:r>
      </w:hyperlink>
      <w:r w:rsidRPr="004C7FA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расчетным документом.</w:t>
      </w:r>
    </w:p>
    <w:p w:rsidR="004F77EA" w:rsidRPr="004C7FAA" w:rsidRDefault="00E61849">
      <w:pPr>
        <w:pStyle w:val="ConsPlusNormal"/>
        <w:spacing w:before="220"/>
        <w:ind w:firstLine="540"/>
        <w:jc w:val="both"/>
        <w:rPr>
          <w:rFonts w:ascii="Times New Roman" w:hAnsi="Times New Roman" w:cs="Times New Roman"/>
          <w:sz w:val="24"/>
          <w:szCs w:val="24"/>
        </w:rPr>
      </w:pPr>
      <w:hyperlink w:anchor="P1058" w:history="1">
        <w:r w:rsidR="004F77EA" w:rsidRPr="004C7FAA">
          <w:rPr>
            <w:rFonts w:ascii="Times New Roman" w:hAnsi="Times New Roman" w:cs="Times New Roman"/>
            <w:color w:val="0000FF"/>
            <w:sz w:val="24"/>
            <w:szCs w:val="24"/>
          </w:rPr>
          <w:t>Графа 12</w:t>
        </w:r>
      </w:hyperlink>
      <w:r w:rsidR="004F77EA" w:rsidRPr="004C7FA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13</w:t>
        </w:r>
      </w:hyperlink>
      <w:r w:rsidRPr="004C7FA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 для осуществления кассового расхода.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таблице</w:t>
        </w:r>
      </w:hyperlink>
      <w:r w:rsidRPr="004C7FA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w:t>
      </w:r>
      <w:r w:rsidRPr="004C7FAA">
        <w:rPr>
          <w:rFonts w:ascii="Times New Roman" w:hAnsi="Times New Roman" w:cs="Times New Roman"/>
          <w:sz w:val="24"/>
          <w:szCs w:val="24"/>
        </w:rPr>
        <w:lastRenderedPageBreak/>
        <w:t>таблицы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4C7FAA">
          <w:rPr>
            <w:rFonts w:ascii="Times New Roman" w:hAnsi="Times New Roman" w:cs="Times New Roman"/>
            <w:color w:val="0000FF"/>
            <w:sz w:val="24"/>
            <w:szCs w:val="24"/>
          </w:rPr>
          <w:t>п.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3</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измененные ИНН и КПП получателя;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измененный код по </w:t>
      </w:r>
      <w:hyperlink r:id="rId22"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8</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4C7FAA">
        <w:rPr>
          <w:rFonts w:ascii="Times New Roman" w:hAnsi="Times New Roman" w:cs="Times New Roman"/>
          <w:sz w:val="24"/>
          <w:szCs w:val="24"/>
        </w:rPr>
        <w:t>в</w:t>
      </w:r>
      <w:proofErr w:type="gramEnd"/>
      <w:r w:rsidR="00175FAA"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уточнения восстановленного кассового расхода в </w:t>
      </w:r>
      <w:hyperlink w:anchor="P1122"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последней странице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80" w:history="1">
        <w:r w:rsidRPr="004C7FAA">
          <w:rPr>
            <w:rFonts w:ascii="Times New Roman" w:hAnsi="Times New Roman" w:cs="Times New Roman"/>
            <w:color w:val="0000FF"/>
            <w:sz w:val="24"/>
            <w:szCs w:val="24"/>
          </w:rPr>
          <w:t>Отметке</w:t>
        </w:r>
      </w:hyperlink>
      <w:r w:rsidRPr="004C7FAA">
        <w:rPr>
          <w:rFonts w:ascii="Times New Roman" w:hAnsi="Times New Roman" w:cs="Times New Roman"/>
          <w:sz w:val="24"/>
          <w:szCs w:val="24"/>
        </w:rPr>
        <w:t xml:space="preserve">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 принятии Уведомления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w:t>
      </w:r>
      <w:r w:rsidR="00175FAA"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принятия на учет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Каждая завершенная страница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5.13.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осуществляется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25" w:history="1">
        <w:r w:rsidRPr="004C7FAA">
          <w:rPr>
            <w:rFonts w:ascii="Times New Roman" w:hAnsi="Times New Roman" w:cs="Times New Roman"/>
            <w:color w:val="0000FF"/>
            <w:sz w:val="24"/>
            <w:szCs w:val="24"/>
          </w:rPr>
          <w:t>наименовании</w:t>
        </w:r>
      </w:hyperlink>
      <w:r w:rsidRPr="004C7FAA">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w:t>
      </w:r>
      <w:r w:rsidR="00175FAA" w:rsidRPr="004C7FAA">
        <w:rPr>
          <w:rFonts w:ascii="Times New Roman" w:hAnsi="Times New Roman" w:cs="Times New Roman"/>
          <w:sz w:val="24"/>
          <w:szCs w:val="24"/>
        </w:rPr>
        <w:t xml:space="preserve"> Администрацией. </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2525"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proofErr w:type="spellStart"/>
      <w:r w:rsidR="005B0F32">
        <w:rPr>
          <w:rFonts w:ascii="Times New Roman" w:hAnsi="Times New Roman" w:cs="Times New Roman"/>
          <w:sz w:val="24"/>
          <w:szCs w:val="24"/>
        </w:rPr>
        <w:t>Бахтыбаевский</w:t>
      </w:r>
      <w:proofErr w:type="spellEnd"/>
      <w:r w:rsidR="00887734">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87734">
        <w:rPr>
          <w:rFonts w:ascii="Times New Roman" w:hAnsi="Times New Roman" w:cs="Times New Roman"/>
          <w:sz w:val="24"/>
          <w:szCs w:val="24"/>
        </w:rPr>
        <w:t xml:space="preserve"> район</w:t>
      </w:r>
      <w:r w:rsidR="00887734"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proofErr w:type="spellStart"/>
      <w:r w:rsidR="005B0F32">
        <w:rPr>
          <w:rFonts w:ascii="Times New Roman" w:hAnsi="Times New Roman" w:cs="Times New Roman"/>
          <w:sz w:val="24"/>
          <w:szCs w:val="24"/>
        </w:rPr>
        <w:t>Бахтыбаевский</w:t>
      </w:r>
      <w:proofErr w:type="spellEnd"/>
      <w:r w:rsidR="00887734">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87734">
        <w:rPr>
          <w:rFonts w:ascii="Times New Roman" w:hAnsi="Times New Roman" w:cs="Times New Roman"/>
          <w:sz w:val="24"/>
          <w:szCs w:val="24"/>
        </w:rPr>
        <w:t xml:space="preserve"> район</w:t>
      </w:r>
      <w:r w:rsidR="00887734" w:rsidRPr="004C7FAA">
        <w:rPr>
          <w:rFonts w:ascii="Times New Roman" w:hAnsi="Times New Roman" w:cs="Times New Roman"/>
          <w:sz w:val="24"/>
          <w:szCs w:val="24"/>
        </w:rPr>
        <w:t xml:space="preserve"> </w:t>
      </w:r>
      <w:r w:rsidR="00887734">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25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коды бюджетной классификации.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2558"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код по </w:t>
      </w:r>
      <w:hyperlink r:id="rId23"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xml:space="preserve">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175FAA"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в качестве приложения к банковской выписке.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заключительной части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ответственного за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175FAA" w:rsidRPr="004C7FAA">
        <w:rPr>
          <w:rFonts w:ascii="Times New Roman" w:hAnsi="Times New Roman" w:cs="Times New Roman"/>
          <w:sz w:val="24"/>
          <w:szCs w:val="24"/>
        </w:rPr>
        <w:t xml:space="preserve"> сельского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391D2D">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75FAA" w:rsidRPr="004C7FAA" w:rsidRDefault="004F77E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175FAA" w:rsidRPr="004C7FAA">
        <w:rPr>
          <w:rFonts w:ascii="Times New Roman" w:hAnsi="Times New Roman" w:cs="Times New Roman"/>
          <w:sz w:val="24"/>
          <w:szCs w:val="24"/>
        </w:rPr>
        <w:t xml:space="preserve"> сельского </w:t>
      </w:r>
    </w:p>
    <w:p w:rsidR="00175FA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5A4D3F">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r w:rsidR="00FE4502">
        <w:rPr>
          <w:rFonts w:ascii="Times New Roman" w:hAnsi="Times New Roman" w:cs="Times New Roman"/>
          <w:sz w:val="24"/>
          <w:szCs w:val="24"/>
        </w:rPr>
        <w:t xml:space="preserve">                    </w:t>
      </w: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7" w:name="P430"/>
      <w:bookmarkEnd w:id="7"/>
      <w:r w:rsidRPr="004C7FAA">
        <w:rPr>
          <w:rFonts w:ascii="Times New Roman" w:hAnsi="Times New Roman" w:cs="Times New Roman"/>
          <w:sz w:val="24"/>
          <w:szCs w:val="24"/>
        </w:rPr>
        <w:t xml:space="preserve">                                 Заявка на кассовый расход N                                     │   </w:t>
      </w:r>
      <w:r w:rsidR="00FE450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Приоритет исполнения                    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исполнения обязательств ________________________________                  по ОКЕИ│     </w:t>
      </w:r>
      <w:hyperlink r:id="rId24"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rsidSect="0003196F">
          <w:pgSz w:w="11906" w:h="16838"/>
          <w:pgMar w:top="993" w:right="850" w:bottom="1134" w:left="1276"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rsidRPr="004C7FAA">
        <w:tc>
          <w:tcPr>
            <w:tcW w:w="13810" w:type="dxa"/>
            <w:gridSpan w:val="9"/>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1. Реквизиты документа</w:t>
            </w:r>
          </w:p>
        </w:tc>
      </w:tr>
      <w:tr w:rsidR="004F77EA" w:rsidRPr="004C7FAA">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выплаты</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5" w:history="1">
              <w:r w:rsidRPr="004C7FAA">
                <w:rPr>
                  <w:rFonts w:ascii="Times New Roman" w:hAnsi="Times New Roman" w:cs="Times New Roman"/>
                  <w:color w:val="0000FF"/>
                  <w:sz w:val="24"/>
                  <w:szCs w:val="24"/>
                </w:rPr>
                <w:t>ОКВ</w:t>
              </w:r>
            </w:hyperlink>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Признак авансового платежа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НДС в валюте заявки</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blPrEx>
          <w:tblBorders>
            <w:right w:val="nil"/>
          </w:tblBorders>
        </w:tblPrEx>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Borders>
              <w:right w:val="nil"/>
            </w:tcBorders>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02"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980" w:type="dxa"/>
          </w:tcPr>
          <w:p w:rsidR="004F77EA" w:rsidRPr="004C7FAA" w:rsidRDefault="004F77EA">
            <w:pPr>
              <w:pStyle w:val="ConsPlusNormal"/>
              <w:jc w:val="both"/>
              <w:rPr>
                <w:rFonts w:ascii="Times New Roman" w:hAnsi="Times New Roman" w:cs="Times New Roman"/>
                <w:sz w:val="24"/>
                <w:szCs w:val="24"/>
              </w:rPr>
            </w:pPr>
          </w:p>
        </w:tc>
        <w:tc>
          <w:tcPr>
            <w:tcW w:w="126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774" w:type="dxa"/>
          </w:tcPr>
          <w:p w:rsidR="004F77EA" w:rsidRPr="004C7FAA" w:rsidRDefault="004F77EA">
            <w:pPr>
              <w:pStyle w:val="ConsPlusNormal"/>
              <w:jc w:val="both"/>
              <w:rPr>
                <w:rFonts w:ascii="Times New Roman" w:hAnsi="Times New Roman" w:cs="Times New Roman"/>
                <w:sz w:val="24"/>
                <w:szCs w:val="24"/>
              </w:rPr>
            </w:pPr>
          </w:p>
        </w:tc>
        <w:tc>
          <w:tcPr>
            <w:tcW w:w="1440" w:type="dxa"/>
          </w:tcPr>
          <w:p w:rsidR="004F77EA" w:rsidRPr="004C7FAA" w:rsidRDefault="004F77EA">
            <w:pPr>
              <w:pStyle w:val="ConsPlusNormal"/>
              <w:jc w:val="both"/>
              <w:rPr>
                <w:rFonts w:ascii="Times New Roman" w:hAnsi="Times New Roman" w:cs="Times New Roman"/>
                <w:sz w:val="24"/>
                <w:szCs w:val="24"/>
              </w:rPr>
            </w:pPr>
          </w:p>
        </w:tc>
        <w:tc>
          <w:tcPr>
            <w:tcW w:w="1894" w:type="dxa"/>
          </w:tcPr>
          <w:p w:rsidR="004F77EA" w:rsidRPr="004C7FAA" w:rsidRDefault="004F77EA">
            <w:pPr>
              <w:pStyle w:val="ConsPlusNormal"/>
              <w:jc w:val="both"/>
              <w:rPr>
                <w:rFonts w:ascii="Times New Roman" w:hAnsi="Times New Roman" w:cs="Times New Roman"/>
                <w:sz w:val="24"/>
                <w:szCs w:val="24"/>
              </w:rPr>
            </w:pPr>
          </w:p>
        </w:tc>
      </w:tr>
    </w:tbl>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 20__ г.</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заявки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     ___________ 20__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Всего </w:t>
      </w:r>
      <w:r w:rsidRPr="004C7FAA">
        <w:rPr>
          <w:rFonts w:ascii="Times New Roman" w:hAnsi="Times New Roman" w:cs="Times New Roman"/>
          <w:sz w:val="24"/>
          <w:szCs w:val="24"/>
        </w:rPr>
        <w:lastRenderedPageBreak/>
        <w:t>страниц</w:t>
      </w:r>
    </w:p>
    <w:p w:rsidR="004F77EA" w:rsidRPr="004C7FAA" w:rsidRDefault="004F77EA">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483"/>
        <w:gridCol w:w="1276"/>
        <w:gridCol w:w="1320"/>
        <w:gridCol w:w="948"/>
        <w:gridCol w:w="829"/>
        <w:gridCol w:w="1276"/>
        <w:gridCol w:w="1048"/>
        <w:gridCol w:w="1524"/>
      </w:tblGrid>
      <w:tr w:rsidR="004F77EA" w:rsidRPr="004C7FAA" w:rsidTr="00FE4502">
        <w:trPr>
          <w:trHeight w:val="751"/>
        </w:trPr>
        <w:tc>
          <w:tcPr>
            <w:tcW w:w="5100" w:type="dxa"/>
            <w:gridSpan w:val="5"/>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 Реквизиты документа-основания</w:t>
            </w:r>
          </w:p>
        </w:tc>
        <w:tc>
          <w:tcPr>
            <w:tcW w:w="9704"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 Реквизиты контрагента</w:t>
            </w:r>
          </w:p>
        </w:tc>
      </w:tr>
      <w:tr w:rsidR="004F77EA" w:rsidRPr="004C7FAA" w:rsidTr="00FE4502">
        <w:tc>
          <w:tcPr>
            <w:tcW w:w="10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w:t>
            </w:r>
          </w:p>
        </w:tc>
        <w:tc>
          <w:tcPr>
            <w:tcW w:w="8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6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копии сканированного документ</w:t>
            </w:r>
            <w:proofErr w:type="gramStart"/>
            <w:r w:rsidRPr="004C7FAA">
              <w:rPr>
                <w:rFonts w:ascii="Times New Roman" w:hAnsi="Times New Roman" w:cs="Times New Roman"/>
                <w:sz w:val="24"/>
                <w:szCs w:val="24"/>
              </w:rPr>
              <w:t>а-</w:t>
            </w:r>
            <w:proofErr w:type="gramEnd"/>
            <w:r w:rsidRPr="004C7FAA">
              <w:rPr>
                <w:rFonts w:ascii="Times New Roman" w:hAnsi="Times New Roman" w:cs="Times New Roman"/>
                <w:sz w:val="24"/>
                <w:szCs w:val="24"/>
              </w:rPr>
              <w:t xml:space="preserve"> основания</w:t>
            </w:r>
          </w:p>
        </w:tc>
        <w:tc>
          <w:tcPr>
            <w:tcW w:w="148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фамилия, имя, отчество</w:t>
            </w:r>
          </w:p>
        </w:tc>
        <w:tc>
          <w:tcPr>
            <w:tcW w:w="127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94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8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127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04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152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rsidTr="00FE4502">
        <w:tc>
          <w:tcPr>
            <w:tcW w:w="10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8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7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8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27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9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8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7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5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rsidTr="00FE4502">
        <w:tc>
          <w:tcPr>
            <w:tcW w:w="1020" w:type="dxa"/>
          </w:tcPr>
          <w:p w:rsidR="004F77EA" w:rsidRPr="004C7FAA" w:rsidRDefault="004F77EA">
            <w:pPr>
              <w:pStyle w:val="ConsPlusNormal"/>
              <w:rPr>
                <w:rFonts w:ascii="Times New Roman" w:hAnsi="Times New Roman" w:cs="Times New Roman"/>
                <w:sz w:val="24"/>
                <w:szCs w:val="24"/>
              </w:rPr>
            </w:pPr>
          </w:p>
        </w:tc>
        <w:tc>
          <w:tcPr>
            <w:tcW w:w="828" w:type="dxa"/>
          </w:tcPr>
          <w:p w:rsidR="004F77EA" w:rsidRPr="004C7FAA" w:rsidRDefault="004F77EA">
            <w:pPr>
              <w:pStyle w:val="ConsPlusNormal"/>
              <w:rPr>
                <w:rFonts w:ascii="Times New Roman" w:hAnsi="Times New Roman" w:cs="Times New Roman"/>
                <w:sz w:val="24"/>
                <w:szCs w:val="24"/>
              </w:rPr>
            </w:pPr>
          </w:p>
        </w:tc>
        <w:tc>
          <w:tcPr>
            <w:tcW w:w="768" w:type="dxa"/>
          </w:tcPr>
          <w:p w:rsidR="004F77EA" w:rsidRPr="004C7FAA" w:rsidRDefault="004F77EA">
            <w:pPr>
              <w:pStyle w:val="ConsPlusNormal"/>
              <w:rPr>
                <w:rFonts w:ascii="Times New Roman" w:hAnsi="Times New Roman" w:cs="Times New Roman"/>
                <w:sz w:val="24"/>
                <w:szCs w:val="24"/>
              </w:rPr>
            </w:pPr>
          </w:p>
        </w:tc>
        <w:tc>
          <w:tcPr>
            <w:tcW w:w="140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83" w:type="dxa"/>
          </w:tcPr>
          <w:p w:rsidR="004F77EA" w:rsidRPr="004C7FAA" w:rsidRDefault="004F77EA">
            <w:pPr>
              <w:pStyle w:val="ConsPlusNormal"/>
              <w:rPr>
                <w:rFonts w:ascii="Times New Roman" w:hAnsi="Times New Roman" w:cs="Times New Roman"/>
                <w:sz w:val="24"/>
                <w:szCs w:val="24"/>
              </w:rPr>
            </w:pPr>
          </w:p>
        </w:tc>
        <w:tc>
          <w:tcPr>
            <w:tcW w:w="1276"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948" w:type="dxa"/>
          </w:tcPr>
          <w:p w:rsidR="004F77EA" w:rsidRPr="004C7FAA" w:rsidRDefault="004F77EA">
            <w:pPr>
              <w:pStyle w:val="ConsPlusNormal"/>
              <w:rPr>
                <w:rFonts w:ascii="Times New Roman" w:hAnsi="Times New Roman" w:cs="Times New Roman"/>
                <w:sz w:val="24"/>
                <w:szCs w:val="24"/>
              </w:rPr>
            </w:pPr>
          </w:p>
        </w:tc>
        <w:tc>
          <w:tcPr>
            <w:tcW w:w="829" w:type="dxa"/>
          </w:tcPr>
          <w:p w:rsidR="004F77EA" w:rsidRPr="004C7FAA" w:rsidRDefault="004F77EA">
            <w:pPr>
              <w:pStyle w:val="ConsPlusNormal"/>
              <w:rPr>
                <w:rFonts w:ascii="Times New Roman" w:hAnsi="Times New Roman" w:cs="Times New Roman"/>
                <w:sz w:val="24"/>
                <w:szCs w:val="24"/>
              </w:rPr>
            </w:pPr>
          </w:p>
        </w:tc>
        <w:tc>
          <w:tcPr>
            <w:tcW w:w="1276" w:type="dxa"/>
          </w:tcPr>
          <w:p w:rsidR="004F77EA" w:rsidRPr="004C7FAA" w:rsidRDefault="004F77EA">
            <w:pPr>
              <w:pStyle w:val="ConsPlusNormal"/>
              <w:rPr>
                <w:rFonts w:ascii="Times New Roman" w:hAnsi="Times New Roman" w:cs="Times New Roman"/>
                <w:sz w:val="24"/>
                <w:szCs w:val="24"/>
              </w:rPr>
            </w:pPr>
          </w:p>
        </w:tc>
        <w:tc>
          <w:tcPr>
            <w:tcW w:w="1048" w:type="dxa"/>
          </w:tcPr>
          <w:p w:rsidR="004F77EA" w:rsidRPr="004C7FAA" w:rsidRDefault="004F77EA">
            <w:pPr>
              <w:pStyle w:val="ConsPlusNormal"/>
              <w:rPr>
                <w:rFonts w:ascii="Times New Roman" w:hAnsi="Times New Roman" w:cs="Times New Roman"/>
                <w:sz w:val="24"/>
                <w:szCs w:val="24"/>
              </w:rPr>
            </w:pPr>
          </w:p>
        </w:tc>
        <w:tc>
          <w:tcPr>
            <w:tcW w:w="152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rsidRPr="004C7FAA">
        <w:tc>
          <w:tcPr>
            <w:tcW w:w="13608"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 Реквизиты налоговых платежей</w:t>
            </w:r>
          </w:p>
        </w:tc>
      </w:tr>
      <w:tr w:rsidR="004F77EA" w:rsidRPr="004C7FAA">
        <w:tc>
          <w:tcPr>
            <w:tcW w:w="3226"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Статус налогоплательщика</w:t>
            </w:r>
          </w:p>
        </w:tc>
        <w:tc>
          <w:tcPr>
            <w:tcW w:w="104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50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6" w:history="1">
              <w:r w:rsidRPr="004C7FAA">
                <w:rPr>
                  <w:rFonts w:ascii="Times New Roman" w:hAnsi="Times New Roman" w:cs="Times New Roman"/>
                  <w:color w:val="0000FF"/>
                  <w:sz w:val="24"/>
                  <w:szCs w:val="24"/>
                </w:rPr>
                <w:t>ОКТМО</w:t>
              </w:r>
            </w:hyperlink>
          </w:p>
        </w:tc>
        <w:tc>
          <w:tcPr>
            <w:tcW w:w="187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Основание платежа</w:t>
            </w:r>
          </w:p>
        </w:tc>
        <w:tc>
          <w:tcPr>
            <w:tcW w:w="187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Налоговый период</w:t>
            </w:r>
          </w:p>
        </w:tc>
        <w:tc>
          <w:tcPr>
            <w:tcW w:w="261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c>
          <w:tcPr>
            <w:tcW w:w="147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Тип платежа</w:t>
            </w:r>
          </w:p>
        </w:tc>
      </w:tr>
      <w:tr w:rsidR="004F77EA" w:rsidRPr="004C7FAA">
        <w:tc>
          <w:tcPr>
            <w:tcW w:w="3226" w:type="dxa"/>
            <w:vMerge/>
          </w:tcPr>
          <w:p w:rsidR="004F77EA" w:rsidRPr="004C7FAA" w:rsidRDefault="004F77EA">
            <w:pPr>
              <w:rPr>
                <w:sz w:val="24"/>
                <w:szCs w:val="24"/>
              </w:rPr>
            </w:pPr>
          </w:p>
        </w:tc>
        <w:tc>
          <w:tcPr>
            <w:tcW w:w="1043" w:type="dxa"/>
            <w:vMerge/>
          </w:tcPr>
          <w:p w:rsidR="004F77EA" w:rsidRPr="004C7FAA" w:rsidRDefault="004F77EA">
            <w:pPr>
              <w:rPr>
                <w:sz w:val="24"/>
                <w:szCs w:val="24"/>
              </w:rPr>
            </w:pPr>
          </w:p>
        </w:tc>
        <w:tc>
          <w:tcPr>
            <w:tcW w:w="1508" w:type="dxa"/>
            <w:vMerge/>
          </w:tcPr>
          <w:p w:rsidR="004F77EA" w:rsidRPr="004C7FAA" w:rsidRDefault="004F77EA">
            <w:pPr>
              <w:rPr>
                <w:sz w:val="24"/>
                <w:szCs w:val="24"/>
              </w:rPr>
            </w:pPr>
          </w:p>
        </w:tc>
        <w:tc>
          <w:tcPr>
            <w:tcW w:w="1873" w:type="dxa"/>
            <w:vMerge/>
          </w:tcPr>
          <w:p w:rsidR="004F77EA" w:rsidRPr="004C7FAA" w:rsidRDefault="004F77EA">
            <w:pPr>
              <w:rPr>
                <w:sz w:val="24"/>
                <w:szCs w:val="24"/>
              </w:rPr>
            </w:pPr>
          </w:p>
        </w:tc>
        <w:tc>
          <w:tcPr>
            <w:tcW w:w="1878" w:type="dxa"/>
            <w:vMerge/>
          </w:tcPr>
          <w:p w:rsidR="004F77EA" w:rsidRPr="004C7FAA" w:rsidRDefault="004F77EA">
            <w:pPr>
              <w:rPr>
                <w:sz w:val="24"/>
                <w:szCs w:val="24"/>
              </w:rPr>
            </w:pP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70" w:type="dxa"/>
            <w:vMerge/>
          </w:tcPr>
          <w:p w:rsidR="004F77EA" w:rsidRPr="004C7FAA" w:rsidRDefault="004F77EA">
            <w:pPr>
              <w:rPr>
                <w:sz w:val="24"/>
                <w:szCs w:val="24"/>
              </w:rPr>
            </w:pPr>
          </w:p>
        </w:tc>
      </w:tr>
      <w:tr w:rsidR="004F77EA" w:rsidRPr="004C7FAA">
        <w:tc>
          <w:tcPr>
            <w:tcW w:w="322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04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0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87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7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3226" w:type="dxa"/>
          </w:tcPr>
          <w:p w:rsidR="004F77EA" w:rsidRPr="004C7FAA" w:rsidRDefault="004F77EA">
            <w:pPr>
              <w:pStyle w:val="ConsPlusNormal"/>
              <w:rPr>
                <w:rFonts w:ascii="Times New Roman" w:hAnsi="Times New Roman" w:cs="Times New Roman"/>
                <w:sz w:val="24"/>
                <w:szCs w:val="24"/>
              </w:rPr>
            </w:pPr>
          </w:p>
        </w:tc>
        <w:tc>
          <w:tcPr>
            <w:tcW w:w="1043" w:type="dxa"/>
          </w:tcPr>
          <w:p w:rsidR="004F77EA" w:rsidRPr="004C7FAA" w:rsidRDefault="004F77EA">
            <w:pPr>
              <w:pStyle w:val="ConsPlusNormal"/>
              <w:rPr>
                <w:rFonts w:ascii="Times New Roman" w:hAnsi="Times New Roman" w:cs="Times New Roman"/>
                <w:sz w:val="24"/>
                <w:szCs w:val="24"/>
              </w:rPr>
            </w:pPr>
          </w:p>
        </w:tc>
        <w:tc>
          <w:tcPr>
            <w:tcW w:w="1508" w:type="dxa"/>
          </w:tcPr>
          <w:p w:rsidR="004F77EA" w:rsidRPr="004C7FAA" w:rsidRDefault="004F77EA">
            <w:pPr>
              <w:pStyle w:val="ConsPlusNormal"/>
              <w:rPr>
                <w:rFonts w:ascii="Times New Roman" w:hAnsi="Times New Roman" w:cs="Times New Roman"/>
                <w:sz w:val="24"/>
                <w:szCs w:val="24"/>
              </w:rPr>
            </w:pPr>
          </w:p>
        </w:tc>
        <w:tc>
          <w:tcPr>
            <w:tcW w:w="1873" w:type="dxa"/>
          </w:tcPr>
          <w:p w:rsidR="004F77EA" w:rsidRPr="004C7FAA" w:rsidRDefault="004F77EA">
            <w:pPr>
              <w:pStyle w:val="ConsPlusNormal"/>
              <w:rPr>
                <w:rFonts w:ascii="Times New Roman" w:hAnsi="Times New Roman" w:cs="Times New Roman"/>
                <w:sz w:val="24"/>
                <w:szCs w:val="24"/>
              </w:rPr>
            </w:pPr>
          </w:p>
        </w:tc>
        <w:tc>
          <w:tcPr>
            <w:tcW w:w="1878" w:type="dxa"/>
          </w:tcPr>
          <w:p w:rsidR="004F77EA" w:rsidRPr="004C7FAA" w:rsidRDefault="004F77EA">
            <w:pPr>
              <w:pStyle w:val="ConsPlusNormal"/>
              <w:rPr>
                <w:rFonts w:ascii="Times New Roman" w:hAnsi="Times New Roman" w:cs="Times New Roman"/>
                <w:sz w:val="24"/>
                <w:szCs w:val="24"/>
              </w:rPr>
            </w:pPr>
          </w:p>
        </w:tc>
        <w:tc>
          <w:tcPr>
            <w:tcW w:w="1281" w:type="dxa"/>
          </w:tcPr>
          <w:p w:rsidR="004F77EA" w:rsidRPr="004C7FAA" w:rsidRDefault="004F77EA">
            <w:pPr>
              <w:pStyle w:val="ConsPlusNormal"/>
              <w:rPr>
                <w:rFonts w:ascii="Times New Roman" w:hAnsi="Times New Roman" w:cs="Times New Roman"/>
                <w:sz w:val="24"/>
                <w:szCs w:val="24"/>
              </w:rPr>
            </w:pPr>
          </w:p>
        </w:tc>
        <w:tc>
          <w:tcPr>
            <w:tcW w:w="1329" w:type="dxa"/>
          </w:tcPr>
          <w:p w:rsidR="004F77EA" w:rsidRPr="004C7FAA" w:rsidRDefault="004F77EA">
            <w:pPr>
              <w:pStyle w:val="ConsPlusNormal"/>
              <w:rPr>
                <w:rFonts w:ascii="Times New Roman" w:hAnsi="Times New Roman" w:cs="Times New Roman"/>
                <w:sz w:val="24"/>
                <w:szCs w:val="24"/>
              </w:rPr>
            </w:pPr>
          </w:p>
        </w:tc>
        <w:tc>
          <w:tcPr>
            <w:tcW w:w="147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028"/>
        <w:gridCol w:w="1344"/>
      </w:tblGrid>
      <w:tr w:rsidR="004F77EA" w:rsidRPr="004C7FAA" w:rsidTr="00FE4502">
        <w:tc>
          <w:tcPr>
            <w:tcW w:w="14096" w:type="dxa"/>
            <w:gridSpan w:val="11"/>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 Расшифровка заявки на кассовый расход</w:t>
            </w:r>
          </w:p>
        </w:tc>
        <w:tc>
          <w:tcPr>
            <w:tcW w:w="134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rsidTr="00FE4502">
        <w:tc>
          <w:tcPr>
            <w:tcW w:w="15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Уникальный идентификатор начислений</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24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плательщика</w:t>
            </w:r>
          </w:p>
        </w:tc>
        <w:tc>
          <w:tcPr>
            <w:tcW w:w="139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получателя</w:t>
            </w:r>
          </w:p>
        </w:tc>
        <w:tc>
          <w:tcPr>
            <w:tcW w:w="13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получателя</w:t>
            </w:r>
          </w:p>
        </w:tc>
        <w:tc>
          <w:tcPr>
            <w:tcW w:w="10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заявки</w:t>
            </w:r>
          </w:p>
        </w:tc>
        <w:tc>
          <w:tcPr>
            <w:tcW w:w="112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2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227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учета объектов капитального строительства</w:t>
            </w:r>
          </w:p>
        </w:tc>
        <w:tc>
          <w:tcPr>
            <w:tcW w:w="1344" w:type="dxa"/>
            <w:vMerge/>
          </w:tcPr>
          <w:p w:rsidR="004F77EA" w:rsidRPr="004C7FAA" w:rsidRDefault="004F77EA">
            <w:pPr>
              <w:rPr>
                <w:sz w:val="24"/>
                <w:szCs w:val="24"/>
              </w:rPr>
            </w:pPr>
          </w:p>
        </w:tc>
      </w:tr>
      <w:tr w:rsidR="004F77EA" w:rsidRPr="004C7FAA" w:rsidTr="00FE4502">
        <w:tc>
          <w:tcPr>
            <w:tcW w:w="15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vMerge/>
          </w:tcPr>
          <w:p w:rsidR="004F77EA" w:rsidRPr="004C7FAA" w:rsidRDefault="004F77EA">
            <w:pPr>
              <w:rPr>
                <w:sz w:val="24"/>
                <w:szCs w:val="24"/>
              </w:rPr>
            </w:pPr>
          </w:p>
        </w:tc>
        <w:tc>
          <w:tcPr>
            <w:tcW w:w="1392" w:type="dxa"/>
            <w:vMerge/>
          </w:tcPr>
          <w:p w:rsidR="004F77EA" w:rsidRPr="004C7FAA" w:rsidRDefault="004F77EA">
            <w:pPr>
              <w:rPr>
                <w:sz w:val="24"/>
                <w:szCs w:val="24"/>
              </w:rPr>
            </w:pPr>
          </w:p>
        </w:tc>
        <w:tc>
          <w:tcPr>
            <w:tcW w:w="1332"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128" w:type="dxa"/>
            <w:vMerge/>
          </w:tcPr>
          <w:p w:rsidR="004F77EA" w:rsidRPr="004C7FAA" w:rsidRDefault="004F77EA">
            <w:pPr>
              <w:rPr>
                <w:sz w:val="24"/>
                <w:szCs w:val="24"/>
              </w:rPr>
            </w:pPr>
          </w:p>
        </w:tc>
        <w:tc>
          <w:tcPr>
            <w:tcW w:w="127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w:t>
            </w:r>
          </w:p>
        </w:tc>
        <w:tc>
          <w:tcPr>
            <w:tcW w:w="10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объекта</w:t>
            </w:r>
          </w:p>
        </w:tc>
        <w:tc>
          <w:tcPr>
            <w:tcW w:w="1344" w:type="dxa"/>
            <w:vMerge/>
          </w:tcPr>
          <w:p w:rsidR="004F77EA" w:rsidRPr="004C7FAA" w:rsidRDefault="004F77EA">
            <w:pPr>
              <w:rPr>
                <w:sz w:val="24"/>
                <w:szCs w:val="24"/>
              </w:rPr>
            </w:pPr>
          </w:p>
        </w:tc>
      </w:tr>
      <w:tr w:rsidR="004F77EA" w:rsidRPr="004C7FAA" w:rsidTr="00FE4502">
        <w:tc>
          <w:tcPr>
            <w:tcW w:w="15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1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0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3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rsidTr="00FE4502">
        <w:tc>
          <w:tcPr>
            <w:tcW w:w="15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392" w:type="dxa"/>
          </w:tcPr>
          <w:p w:rsidR="004F77EA" w:rsidRPr="004C7FAA" w:rsidRDefault="004F77EA">
            <w:pPr>
              <w:pStyle w:val="ConsPlusNormal"/>
              <w:rPr>
                <w:rFonts w:ascii="Times New Roman" w:hAnsi="Times New Roman" w:cs="Times New Roman"/>
                <w:sz w:val="24"/>
                <w:szCs w:val="24"/>
              </w:rPr>
            </w:pPr>
          </w:p>
        </w:tc>
        <w:tc>
          <w:tcPr>
            <w:tcW w:w="1332"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7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028" w:type="dxa"/>
          </w:tcPr>
          <w:p w:rsidR="004F77EA" w:rsidRPr="004C7FAA" w:rsidRDefault="004F77EA">
            <w:pPr>
              <w:pStyle w:val="ConsPlusNormal"/>
              <w:rPr>
                <w:rFonts w:ascii="Times New Roman" w:hAnsi="Times New Roman" w:cs="Times New Roman"/>
                <w:sz w:val="24"/>
                <w:szCs w:val="24"/>
              </w:rPr>
            </w:pPr>
          </w:p>
        </w:tc>
        <w:tc>
          <w:tcPr>
            <w:tcW w:w="134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01FA1">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801FA1">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8" w:name="P663"/>
      <w:bookmarkEnd w:id="8"/>
      <w:r w:rsidRPr="004C7FAA">
        <w:rPr>
          <w:rFonts w:ascii="Times New Roman" w:hAnsi="Times New Roman" w:cs="Times New Roman"/>
          <w:sz w:val="24"/>
          <w:szCs w:val="24"/>
        </w:rPr>
        <w:t xml:space="preserve">                   Заявка на возврат N 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9" w:name="P666"/>
      <w:bookmarkEnd w:id="9"/>
      <w:r w:rsidRPr="004C7FAA">
        <w:rPr>
          <w:rFonts w:ascii="Times New Roman" w:hAnsi="Times New Roman" w:cs="Times New Roman"/>
          <w:sz w:val="24"/>
          <w:szCs w:val="24"/>
        </w:rPr>
        <w:t xml:space="preserve">Получатель бюджетных средств,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_____________________________________ Номер лицевого│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счета├──────┤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10" w:name="P675"/>
      <w:bookmarkEnd w:id="10"/>
      <w:r w:rsidRPr="004C7FAA">
        <w:rPr>
          <w:rFonts w:ascii="Times New Roman" w:hAnsi="Times New Roman" w:cs="Times New Roman"/>
          <w:sz w:val="24"/>
          <w:szCs w:val="24"/>
        </w:rPr>
        <w:t>Главный         распорядитель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доходов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1" w:name="P683"/>
      <w:bookmarkEnd w:id="11"/>
      <w:r w:rsidRPr="004C7FAA">
        <w:rPr>
          <w:rFonts w:ascii="Times New Roman" w:hAnsi="Times New Roman" w:cs="Times New Roman"/>
          <w:sz w:val="24"/>
          <w:szCs w:val="24"/>
        </w:rPr>
        <w:t>Наименование бюджета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2" w:name="P685"/>
      <w:bookmarkEnd w:id="12"/>
      <w:r w:rsidRPr="004C7FAA">
        <w:rPr>
          <w:rFonts w:ascii="Times New Roman" w:hAnsi="Times New Roman" w:cs="Times New Roman"/>
          <w:sz w:val="24"/>
          <w:szCs w:val="24"/>
        </w:rPr>
        <w:t>Финансовый орган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2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денежные единицы в иностранной валюте                          └──────┘</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3" w:name="P691"/>
      <w:bookmarkEnd w:id="13"/>
      <w:r w:rsidRPr="004C7FAA">
        <w:rPr>
          <w:rFonts w:ascii="Times New Roman" w:hAnsi="Times New Roman" w:cs="Times New Roman"/>
          <w:sz w:val="24"/>
          <w:szCs w:val="24"/>
        </w:rPr>
        <w:t>1. Реквизиты документа</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bookmarkStart w:id="14" w:name="P693"/>
            <w:bookmarkEnd w:id="14"/>
            <w:r w:rsidRPr="004C7FAA">
              <w:rPr>
                <w:rFonts w:ascii="Times New Roman" w:hAnsi="Times New Roman" w:cs="Times New Roman"/>
                <w:sz w:val="24"/>
                <w:szCs w:val="24"/>
              </w:rPr>
              <w:lastRenderedPageBreak/>
              <w:t>Код по БК</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8" w:history="1">
              <w:r w:rsidRPr="004C7FAA">
                <w:rPr>
                  <w:rFonts w:ascii="Times New Roman" w:hAnsi="Times New Roman" w:cs="Times New Roman"/>
                  <w:color w:val="0000FF"/>
                  <w:sz w:val="24"/>
                  <w:szCs w:val="24"/>
                </w:rPr>
                <w:t>ОКТМО</w:t>
              </w:r>
            </w:hyperlink>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 которой должен быть произведен возврат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9" w:history="1">
              <w:r w:rsidRPr="004C7FAA">
                <w:rPr>
                  <w:rFonts w:ascii="Times New Roman" w:hAnsi="Times New Roman" w:cs="Times New Roman"/>
                  <w:color w:val="0000FF"/>
                  <w:sz w:val="24"/>
                  <w:szCs w:val="24"/>
                </w:rPr>
                <w:t>ОКВ</w:t>
              </w:r>
            </w:hyperlink>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682" w:type="dxa"/>
          </w:tcPr>
          <w:p w:rsidR="004F77EA" w:rsidRPr="004C7FAA" w:rsidRDefault="004F77EA">
            <w:pPr>
              <w:pStyle w:val="ConsPlusNormal"/>
              <w:rPr>
                <w:rFonts w:ascii="Times New Roman" w:hAnsi="Times New Roman" w:cs="Times New Roman"/>
                <w:sz w:val="24"/>
                <w:szCs w:val="24"/>
              </w:rPr>
            </w:pPr>
          </w:p>
        </w:tc>
        <w:tc>
          <w:tcPr>
            <w:tcW w:w="204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4"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9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5" w:name="P721"/>
      <w:bookmarkEnd w:id="15"/>
      <w:r w:rsidRPr="004C7FAA">
        <w:rPr>
          <w:rFonts w:ascii="Times New Roman" w:hAnsi="Times New Roman" w:cs="Times New Roman"/>
          <w:sz w:val="24"/>
          <w:szCs w:val="24"/>
        </w:rPr>
        <w:t>2. Реквизиты документа-основания</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bookmarkStart w:id="16" w:name="P723"/>
            <w:bookmarkEnd w:id="16"/>
            <w:r w:rsidRPr="004C7FAA">
              <w:rPr>
                <w:rFonts w:ascii="Times New Roman" w:hAnsi="Times New Roman" w:cs="Times New Roman"/>
                <w:sz w:val="24"/>
                <w:szCs w:val="24"/>
              </w:rPr>
              <w:t>Вид</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r>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3604" w:type="dxa"/>
          </w:tcPr>
          <w:p w:rsidR="004F77EA" w:rsidRPr="004C7FAA" w:rsidRDefault="004F77EA">
            <w:pPr>
              <w:pStyle w:val="ConsPlusNormal"/>
              <w:rPr>
                <w:rFonts w:ascii="Times New Roman" w:hAnsi="Times New Roman" w:cs="Times New Roman"/>
                <w:sz w:val="24"/>
                <w:szCs w:val="24"/>
              </w:rPr>
            </w:pPr>
          </w:p>
        </w:tc>
        <w:tc>
          <w:tcPr>
            <w:tcW w:w="3392" w:type="dxa"/>
          </w:tcPr>
          <w:p w:rsidR="004F77EA" w:rsidRPr="004C7FAA" w:rsidRDefault="004F77EA">
            <w:pPr>
              <w:pStyle w:val="ConsPlusNormal"/>
              <w:rPr>
                <w:rFonts w:ascii="Times New Roman" w:hAnsi="Times New Roman" w:cs="Times New Roman"/>
                <w:sz w:val="24"/>
                <w:szCs w:val="24"/>
              </w:rPr>
            </w:pPr>
          </w:p>
        </w:tc>
        <w:tc>
          <w:tcPr>
            <w:tcW w:w="275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Форма 0531803, с. 2</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Номер Заявки на возврат __________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 ___________ 20___ г.</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7" w:name="P750"/>
      <w:bookmarkEnd w:id="17"/>
      <w:r w:rsidRPr="004C7FAA">
        <w:rPr>
          <w:rFonts w:ascii="Times New Roman" w:hAnsi="Times New Roman" w:cs="Times New Roman"/>
          <w:sz w:val="24"/>
          <w:szCs w:val="24"/>
        </w:rPr>
        <w:t>3. Реквизиты получателя</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bookmarkStart w:id="18" w:name="P752"/>
            <w:bookmarkEnd w:id="18"/>
            <w:r w:rsidRPr="004C7FAA">
              <w:rPr>
                <w:rFonts w:ascii="Times New Roman" w:hAnsi="Times New Roman" w:cs="Times New Roman"/>
                <w:sz w:val="24"/>
                <w:szCs w:val="24"/>
              </w:rPr>
              <w:t>Наименование</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2014"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201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27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о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Заявки на возврат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│Номер заявки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 __________ 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(должность)  (подпись)   (расшифровка подписи)   (телефон)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Default="004F77E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6D363D">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операции</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6D363D">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bookmarkStart w:id="19" w:name="P826"/>
      <w:bookmarkEnd w:id="19"/>
      <w:r w:rsidRPr="004C7FAA">
        <w:rPr>
          <w:rFonts w:ascii="Times New Roman" w:hAnsi="Times New Roman" w:cs="Times New Roman"/>
          <w:sz w:val="24"/>
          <w:szCs w:val="24"/>
        </w:rPr>
        <w:t>Протокол</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__________от</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клиента)                                       Ед. изм. руб.</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4F77EA" w:rsidRPr="004C7FAA">
        <w:tc>
          <w:tcPr>
            <w:tcW w:w="7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26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 и наименование получателя, банк</w:t>
            </w:r>
          </w:p>
        </w:tc>
        <w:tc>
          <w:tcPr>
            <w:tcW w:w="18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Плательщик</w:t>
            </w:r>
          </w:p>
        </w:tc>
        <w:tc>
          <w:tcPr>
            <w:tcW w:w="251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25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Причина отклонения</w:t>
            </w:r>
          </w:p>
        </w:tc>
        <w:tc>
          <w:tcPr>
            <w:tcW w:w="97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763" w:type="dxa"/>
          </w:tcPr>
          <w:p w:rsidR="004F77EA" w:rsidRPr="004C7FAA" w:rsidRDefault="004F77EA">
            <w:pPr>
              <w:pStyle w:val="ConsPlusNormal"/>
              <w:rPr>
                <w:rFonts w:ascii="Times New Roman" w:hAnsi="Times New Roman" w:cs="Times New Roman"/>
                <w:sz w:val="24"/>
                <w:szCs w:val="24"/>
              </w:rPr>
            </w:pPr>
          </w:p>
        </w:tc>
        <w:tc>
          <w:tcPr>
            <w:tcW w:w="2694" w:type="dxa"/>
          </w:tcPr>
          <w:p w:rsidR="004F77EA" w:rsidRPr="004C7FAA" w:rsidRDefault="004F77EA">
            <w:pPr>
              <w:pStyle w:val="ConsPlusNormal"/>
              <w:rPr>
                <w:rFonts w:ascii="Times New Roman" w:hAnsi="Times New Roman" w:cs="Times New Roman"/>
                <w:sz w:val="24"/>
                <w:szCs w:val="24"/>
              </w:rPr>
            </w:pPr>
          </w:p>
        </w:tc>
        <w:tc>
          <w:tcPr>
            <w:tcW w:w="1824" w:type="dxa"/>
          </w:tcPr>
          <w:p w:rsidR="004F77EA" w:rsidRPr="004C7FAA" w:rsidRDefault="004F77EA">
            <w:pPr>
              <w:pStyle w:val="ConsPlusNormal"/>
              <w:rPr>
                <w:rFonts w:ascii="Times New Roman" w:hAnsi="Times New Roman" w:cs="Times New Roman"/>
                <w:sz w:val="24"/>
                <w:szCs w:val="24"/>
              </w:rPr>
            </w:pPr>
          </w:p>
        </w:tc>
        <w:tc>
          <w:tcPr>
            <w:tcW w:w="2513" w:type="dxa"/>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p>
        </w:tc>
        <w:tc>
          <w:tcPr>
            <w:tcW w:w="97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7794" w:type="dxa"/>
            <w:gridSpan w:val="4"/>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Всего:</w:t>
            </w:r>
          </w:p>
        </w:tc>
        <w:tc>
          <w:tcPr>
            <w:tcW w:w="97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rsidP="00391D2D">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_______________20__ г</w:t>
      </w:r>
    </w:p>
    <w:p w:rsidR="004F77EA" w:rsidRPr="004C7FAA" w:rsidRDefault="004F77EA" w:rsidP="00391D2D">
      <w:pPr>
        <w:pStyle w:val="ConsPlusNormal"/>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6</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F87A42">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F87A42">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0" w:name="P867"/>
      <w:bookmarkEnd w:id="20"/>
      <w:r w:rsidRPr="004C7FAA">
        <w:rPr>
          <w:rFonts w:ascii="Times New Roman" w:hAnsi="Times New Roman" w:cs="Times New Roman"/>
          <w:sz w:val="24"/>
          <w:szCs w:val="24"/>
        </w:rPr>
        <w:t xml:space="preserve">                              АКТ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приемки-передачи кассовых выплат и поступлений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 реорганизации участников бюджетного процесса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│0531728│</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передающий</w:t>
      </w:r>
      <w:proofErr w:type="gramEnd"/>
      <w:r w:rsidRPr="004C7FAA">
        <w:rPr>
          <w:rFonts w:ascii="Times New Roman" w:hAnsi="Times New Roman" w:cs="Times New Roman"/>
          <w:sz w:val="24"/>
          <w:szCs w:val="24"/>
        </w:rPr>
        <w:t xml:space="preserve"> выплаты и поступления 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принимающий</w:t>
      </w:r>
      <w:proofErr w:type="gramEnd"/>
      <w:r w:rsidRPr="004C7FAA">
        <w:rPr>
          <w:rFonts w:ascii="Times New Roman" w:hAnsi="Times New Roman" w:cs="Times New Roman"/>
          <w:sz w:val="24"/>
          <w:szCs w:val="24"/>
        </w:rPr>
        <w:t xml:space="preserve">    выплаты         и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поступления                      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Единицы измерения: руб.                                   по ОКЕИ │  </w:t>
      </w:r>
      <w:hyperlink r:id="rId30"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Основание для передачи выплат    ____________________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Бюджетные средства</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rsidRPr="004C7FAA">
        <w:tc>
          <w:tcPr>
            <w:tcW w:w="4464" w:type="dxa"/>
            <w:gridSpan w:val="2"/>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236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обязательства</w:t>
            </w:r>
          </w:p>
        </w:tc>
        <w:tc>
          <w:tcPr>
            <w:tcW w:w="1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Остаток на начало года</w:t>
            </w:r>
          </w:p>
        </w:tc>
        <w:tc>
          <w:tcPr>
            <w:tcW w:w="180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1440" w:type="dxa"/>
            <w:vMerge w:val="restart"/>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передающего участника бюджетного процесса</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принимающего участника бюджетного процесса</w:t>
            </w:r>
          </w:p>
        </w:tc>
        <w:tc>
          <w:tcPr>
            <w:tcW w:w="2363" w:type="dxa"/>
            <w:vMerge/>
          </w:tcPr>
          <w:p w:rsidR="004F77EA" w:rsidRPr="004C7FAA" w:rsidRDefault="004F77EA">
            <w:pPr>
              <w:rPr>
                <w:sz w:val="24"/>
                <w:szCs w:val="24"/>
              </w:rPr>
            </w:pPr>
          </w:p>
        </w:tc>
        <w:tc>
          <w:tcPr>
            <w:tcW w:w="1620" w:type="dxa"/>
            <w:vMerge/>
          </w:tcPr>
          <w:p w:rsidR="004F77EA" w:rsidRPr="004C7FAA" w:rsidRDefault="004F77EA">
            <w:pPr>
              <w:rPr>
                <w:sz w:val="24"/>
                <w:szCs w:val="24"/>
              </w:rPr>
            </w:pPr>
          </w:p>
        </w:tc>
        <w:tc>
          <w:tcPr>
            <w:tcW w:w="1804" w:type="dxa"/>
            <w:vMerge/>
          </w:tcPr>
          <w:p w:rsidR="004F77EA" w:rsidRPr="004C7FAA" w:rsidRDefault="004F77EA">
            <w:pPr>
              <w:rPr>
                <w:sz w:val="24"/>
                <w:szCs w:val="24"/>
              </w:rPr>
            </w:pPr>
          </w:p>
        </w:tc>
        <w:tc>
          <w:tcPr>
            <w:tcW w:w="1440" w:type="dxa"/>
            <w:vMerge/>
            <w:tcBorders>
              <w:right w:val="nil"/>
            </w:tcBorders>
          </w:tcPr>
          <w:p w:rsidR="004F77EA" w:rsidRPr="004C7FAA" w:rsidRDefault="004F77EA">
            <w:pPr>
              <w:rPr>
                <w:sz w:val="24"/>
                <w:szCs w:val="24"/>
              </w:rPr>
            </w:pP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3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Итого по виду средств</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top w:val="nil"/>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Средства, поступившие во временное распоряжение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Остаток средств на начало года</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4212" w:type="dxa"/>
            <w:tcBorders>
              <w:left w:val="nil"/>
            </w:tcBorders>
          </w:tcPr>
          <w:p w:rsidR="004F77EA" w:rsidRPr="004C7FAA" w:rsidRDefault="004F77EA">
            <w:pPr>
              <w:pStyle w:val="ConsPlusNormal"/>
              <w:rPr>
                <w:rFonts w:ascii="Times New Roman" w:hAnsi="Times New Roman" w:cs="Times New Roman"/>
                <w:sz w:val="24"/>
                <w:szCs w:val="24"/>
              </w:rPr>
            </w:pPr>
          </w:p>
        </w:tc>
        <w:tc>
          <w:tcPr>
            <w:tcW w:w="2088" w:type="dxa"/>
          </w:tcPr>
          <w:p w:rsidR="004F77EA" w:rsidRPr="004C7FAA" w:rsidRDefault="004F77EA">
            <w:pPr>
              <w:pStyle w:val="ConsPlusNormal"/>
              <w:rPr>
                <w:rFonts w:ascii="Times New Roman" w:hAnsi="Times New Roman" w:cs="Times New Roman"/>
                <w:sz w:val="24"/>
                <w:szCs w:val="24"/>
              </w:rPr>
            </w:pPr>
          </w:p>
        </w:tc>
        <w:tc>
          <w:tcPr>
            <w:tcW w:w="3276"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Передающая сторона:                               Принимающая сторона:</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Руководитель                                      </w:t>
      </w:r>
      <w:proofErr w:type="spellStart"/>
      <w:proofErr w:type="gramStart"/>
      <w:r w:rsidRPr="004C7FAA">
        <w:rPr>
          <w:rFonts w:ascii="Times New Roman" w:hAnsi="Times New Roman" w:cs="Times New Roman"/>
          <w:sz w:val="24"/>
          <w:szCs w:val="24"/>
        </w:rPr>
        <w:t>Руководитель</w:t>
      </w:r>
      <w:proofErr w:type="spellEnd"/>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__________ _________ ___________  (уполномоченное __________ _________ 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лицо)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лицо)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М.П.                                                           М.П.</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Главный бухгалтер</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(уполномоченное</w:t>
      </w:r>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лицо)           __________ ________ ____________  лицо)           __________ ________ ____________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F87A42" w:rsidRDefault="004F77EA">
      <w:pPr>
        <w:pStyle w:val="ConsPlusNormal"/>
        <w:jc w:val="right"/>
        <w:outlineLvl w:val="1"/>
        <w:rPr>
          <w:rFonts w:ascii="Times New Roman" w:hAnsi="Times New Roman" w:cs="Times New Roman"/>
          <w:sz w:val="16"/>
          <w:szCs w:val="16"/>
        </w:rPr>
      </w:pPr>
      <w:r w:rsidRPr="00F87A42">
        <w:rPr>
          <w:rFonts w:ascii="Times New Roman" w:hAnsi="Times New Roman" w:cs="Times New Roman"/>
          <w:sz w:val="16"/>
          <w:szCs w:val="16"/>
        </w:rPr>
        <w:t>Приложение N 8</w:t>
      </w:r>
    </w:p>
    <w:p w:rsidR="00ED7C41" w:rsidRPr="00F87A42" w:rsidRDefault="004F77EA" w:rsidP="00ED7C41">
      <w:pPr>
        <w:pStyle w:val="ConsPlusNormal"/>
        <w:jc w:val="right"/>
        <w:rPr>
          <w:rFonts w:ascii="Times New Roman" w:hAnsi="Times New Roman" w:cs="Times New Roman"/>
          <w:sz w:val="16"/>
          <w:szCs w:val="16"/>
        </w:rPr>
      </w:pPr>
      <w:r w:rsidRPr="00F87A42">
        <w:rPr>
          <w:rFonts w:ascii="Times New Roman" w:hAnsi="Times New Roman" w:cs="Times New Roman"/>
          <w:sz w:val="16"/>
          <w:szCs w:val="16"/>
        </w:rPr>
        <w:t>к Порядку кассового обслуживания бюджета</w:t>
      </w:r>
      <w:r w:rsidR="00ED7C41" w:rsidRPr="00F87A42">
        <w:rPr>
          <w:rFonts w:ascii="Times New Roman" w:hAnsi="Times New Roman" w:cs="Times New Roman"/>
          <w:sz w:val="16"/>
          <w:szCs w:val="16"/>
        </w:rPr>
        <w:t xml:space="preserve"> сельского </w:t>
      </w:r>
    </w:p>
    <w:p w:rsidR="00ED7C41" w:rsidRPr="00F87A42" w:rsidRDefault="00ED7C41" w:rsidP="00ED7C41">
      <w:pPr>
        <w:pStyle w:val="ConsPlusNormal"/>
        <w:jc w:val="right"/>
        <w:rPr>
          <w:rFonts w:ascii="Times New Roman" w:hAnsi="Times New Roman" w:cs="Times New Roman"/>
          <w:sz w:val="16"/>
          <w:szCs w:val="16"/>
        </w:rPr>
      </w:pPr>
      <w:r w:rsidRPr="00F87A42">
        <w:rPr>
          <w:rFonts w:ascii="Times New Roman" w:hAnsi="Times New Roman" w:cs="Times New Roman"/>
          <w:sz w:val="16"/>
          <w:szCs w:val="16"/>
        </w:rPr>
        <w:t xml:space="preserve">поселения </w:t>
      </w:r>
      <w:proofErr w:type="spellStart"/>
      <w:r w:rsidR="00F87A42" w:rsidRPr="00F87A42">
        <w:rPr>
          <w:rFonts w:ascii="Times New Roman" w:hAnsi="Times New Roman" w:cs="Times New Roman"/>
          <w:sz w:val="16"/>
          <w:szCs w:val="16"/>
        </w:rPr>
        <w:t>Чишмин</w:t>
      </w:r>
      <w:r w:rsidR="005B0F32" w:rsidRPr="00F87A42">
        <w:rPr>
          <w:rFonts w:ascii="Times New Roman" w:hAnsi="Times New Roman" w:cs="Times New Roman"/>
          <w:sz w:val="16"/>
          <w:szCs w:val="16"/>
        </w:rPr>
        <w:t>ский</w:t>
      </w:r>
      <w:proofErr w:type="spellEnd"/>
      <w:r w:rsidRPr="00F87A42">
        <w:rPr>
          <w:rFonts w:ascii="Times New Roman" w:hAnsi="Times New Roman" w:cs="Times New Roman"/>
          <w:sz w:val="16"/>
          <w:szCs w:val="16"/>
        </w:rPr>
        <w:t xml:space="preserve"> сельсовет </w:t>
      </w:r>
    </w:p>
    <w:p w:rsidR="004F77EA" w:rsidRPr="00F87A42" w:rsidRDefault="00ED7C41" w:rsidP="00ED7C41">
      <w:pPr>
        <w:pStyle w:val="ConsPlusNormal"/>
        <w:jc w:val="right"/>
        <w:rPr>
          <w:rFonts w:ascii="Times New Roman" w:hAnsi="Times New Roman" w:cs="Times New Roman"/>
          <w:sz w:val="16"/>
          <w:szCs w:val="16"/>
        </w:rPr>
      </w:pPr>
      <w:r w:rsidRPr="00F87A42">
        <w:rPr>
          <w:rFonts w:ascii="Times New Roman" w:hAnsi="Times New Roman" w:cs="Times New Roman"/>
          <w:sz w:val="16"/>
          <w:szCs w:val="16"/>
        </w:rPr>
        <w:t xml:space="preserve">муниципального района </w:t>
      </w:r>
      <w:proofErr w:type="spellStart"/>
      <w:r w:rsidR="005B0F32" w:rsidRPr="00F87A42">
        <w:rPr>
          <w:rFonts w:ascii="Times New Roman" w:hAnsi="Times New Roman" w:cs="Times New Roman"/>
          <w:sz w:val="16"/>
          <w:szCs w:val="16"/>
        </w:rPr>
        <w:t>Бирский</w:t>
      </w:r>
      <w:proofErr w:type="spellEnd"/>
      <w:r w:rsidRPr="00F87A42">
        <w:rPr>
          <w:rFonts w:ascii="Times New Roman" w:hAnsi="Times New Roman" w:cs="Times New Roman"/>
          <w:sz w:val="16"/>
          <w:szCs w:val="16"/>
        </w:rPr>
        <w:t xml:space="preserve"> район</w:t>
      </w:r>
    </w:p>
    <w:p w:rsidR="004F77EA" w:rsidRPr="00F87A42" w:rsidRDefault="004F77EA">
      <w:pPr>
        <w:pStyle w:val="ConsPlusNormal"/>
        <w:jc w:val="right"/>
        <w:rPr>
          <w:rFonts w:ascii="Times New Roman" w:hAnsi="Times New Roman" w:cs="Times New Roman"/>
          <w:sz w:val="16"/>
          <w:szCs w:val="16"/>
        </w:rPr>
      </w:pPr>
      <w:r w:rsidRPr="00F87A42">
        <w:rPr>
          <w:rFonts w:ascii="Times New Roman" w:hAnsi="Times New Roman" w:cs="Times New Roman"/>
          <w:sz w:val="16"/>
          <w:szCs w:val="16"/>
        </w:rPr>
        <w:t>Республики Башкортостан в условиях открытия</w:t>
      </w:r>
    </w:p>
    <w:p w:rsidR="004F77EA" w:rsidRPr="00F87A42" w:rsidRDefault="004F77EA">
      <w:pPr>
        <w:pStyle w:val="ConsPlusNormal"/>
        <w:jc w:val="right"/>
        <w:rPr>
          <w:rFonts w:ascii="Times New Roman" w:hAnsi="Times New Roman" w:cs="Times New Roman"/>
          <w:sz w:val="16"/>
          <w:szCs w:val="16"/>
        </w:rPr>
      </w:pPr>
      <w:r w:rsidRPr="00F87A42">
        <w:rPr>
          <w:rFonts w:ascii="Times New Roman" w:hAnsi="Times New Roman" w:cs="Times New Roman"/>
          <w:sz w:val="16"/>
          <w:szCs w:val="16"/>
        </w:rPr>
        <w:t>и ведения лицевых счетов для учета операций</w:t>
      </w:r>
    </w:p>
    <w:p w:rsidR="00ED7C41" w:rsidRPr="00F87A42" w:rsidRDefault="004F77EA" w:rsidP="00ED7C41">
      <w:pPr>
        <w:pStyle w:val="ConsPlusNormal"/>
        <w:jc w:val="right"/>
        <w:rPr>
          <w:rFonts w:ascii="Times New Roman" w:hAnsi="Times New Roman" w:cs="Times New Roman"/>
          <w:sz w:val="16"/>
          <w:szCs w:val="16"/>
        </w:rPr>
      </w:pPr>
      <w:r w:rsidRPr="00F87A42">
        <w:rPr>
          <w:rFonts w:ascii="Times New Roman" w:hAnsi="Times New Roman" w:cs="Times New Roman"/>
          <w:sz w:val="16"/>
          <w:szCs w:val="16"/>
        </w:rPr>
        <w:t>по исполнению расходов бюджета</w:t>
      </w:r>
      <w:r w:rsidR="00ED7C41" w:rsidRPr="00F87A42">
        <w:rPr>
          <w:rFonts w:ascii="Times New Roman" w:hAnsi="Times New Roman" w:cs="Times New Roman"/>
          <w:sz w:val="16"/>
          <w:szCs w:val="16"/>
        </w:rPr>
        <w:t xml:space="preserve"> сельского </w:t>
      </w:r>
    </w:p>
    <w:p w:rsidR="00ED7C41" w:rsidRPr="00F87A42" w:rsidRDefault="00ED7C41" w:rsidP="00ED7C41">
      <w:pPr>
        <w:pStyle w:val="ConsPlusNormal"/>
        <w:jc w:val="right"/>
        <w:rPr>
          <w:rFonts w:ascii="Times New Roman" w:hAnsi="Times New Roman" w:cs="Times New Roman"/>
          <w:sz w:val="16"/>
          <w:szCs w:val="16"/>
        </w:rPr>
      </w:pPr>
      <w:r w:rsidRPr="00F87A42">
        <w:rPr>
          <w:rFonts w:ascii="Times New Roman" w:hAnsi="Times New Roman" w:cs="Times New Roman"/>
          <w:sz w:val="16"/>
          <w:szCs w:val="16"/>
        </w:rPr>
        <w:t xml:space="preserve">поселения </w:t>
      </w:r>
      <w:proofErr w:type="spellStart"/>
      <w:r w:rsidR="00F87A42" w:rsidRPr="00F87A42">
        <w:rPr>
          <w:rFonts w:ascii="Times New Roman" w:hAnsi="Times New Roman" w:cs="Times New Roman"/>
          <w:sz w:val="16"/>
          <w:szCs w:val="16"/>
        </w:rPr>
        <w:t>Чишмин</w:t>
      </w:r>
      <w:r w:rsidR="005B0F32" w:rsidRPr="00F87A42">
        <w:rPr>
          <w:rFonts w:ascii="Times New Roman" w:hAnsi="Times New Roman" w:cs="Times New Roman"/>
          <w:sz w:val="16"/>
          <w:szCs w:val="16"/>
        </w:rPr>
        <w:t>ский</w:t>
      </w:r>
      <w:proofErr w:type="spellEnd"/>
      <w:r w:rsidRPr="00F87A42">
        <w:rPr>
          <w:rFonts w:ascii="Times New Roman" w:hAnsi="Times New Roman" w:cs="Times New Roman"/>
          <w:sz w:val="16"/>
          <w:szCs w:val="16"/>
        </w:rPr>
        <w:t xml:space="preserve"> сельсовет </w:t>
      </w:r>
    </w:p>
    <w:p w:rsidR="004F77EA" w:rsidRPr="00F87A42" w:rsidRDefault="00ED7C41" w:rsidP="00ED7C41">
      <w:pPr>
        <w:pStyle w:val="ConsPlusNormal"/>
        <w:jc w:val="right"/>
        <w:rPr>
          <w:rFonts w:ascii="Times New Roman" w:hAnsi="Times New Roman" w:cs="Times New Roman"/>
          <w:sz w:val="16"/>
          <w:szCs w:val="16"/>
        </w:rPr>
      </w:pPr>
      <w:r w:rsidRPr="00F87A42">
        <w:rPr>
          <w:rFonts w:ascii="Times New Roman" w:hAnsi="Times New Roman" w:cs="Times New Roman"/>
          <w:sz w:val="16"/>
          <w:szCs w:val="16"/>
        </w:rPr>
        <w:t xml:space="preserve">муниципального района </w:t>
      </w:r>
      <w:proofErr w:type="spellStart"/>
      <w:r w:rsidR="005B0F32" w:rsidRPr="00F87A42">
        <w:rPr>
          <w:rFonts w:ascii="Times New Roman" w:hAnsi="Times New Roman" w:cs="Times New Roman"/>
          <w:sz w:val="16"/>
          <w:szCs w:val="16"/>
        </w:rPr>
        <w:t>Бирский</w:t>
      </w:r>
      <w:proofErr w:type="spellEnd"/>
      <w:r w:rsidRPr="00F87A42">
        <w:rPr>
          <w:rFonts w:ascii="Times New Roman" w:hAnsi="Times New Roman" w:cs="Times New Roman"/>
          <w:sz w:val="16"/>
          <w:szCs w:val="16"/>
        </w:rPr>
        <w:t xml:space="preserve"> район</w:t>
      </w:r>
    </w:p>
    <w:p w:rsidR="004F77EA" w:rsidRPr="004C7FAA" w:rsidRDefault="004F77EA">
      <w:pPr>
        <w:pStyle w:val="ConsPlusNormal"/>
        <w:jc w:val="right"/>
        <w:rPr>
          <w:rFonts w:ascii="Times New Roman" w:hAnsi="Times New Roman" w:cs="Times New Roman"/>
          <w:sz w:val="24"/>
          <w:szCs w:val="24"/>
        </w:rPr>
      </w:pPr>
      <w:r w:rsidRPr="00F87A42">
        <w:rPr>
          <w:rFonts w:ascii="Times New Roman" w:hAnsi="Times New Roman" w:cs="Times New Roman"/>
          <w:sz w:val="16"/>
          <w:szCs w:val="16"/>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1" w:name="P1021"/>
      <w:bookmarkEnd w:id="21"/>
      <w:r w:rsidRPr="004C7FAA">
        <w:rPr>
          <w:rFonts w:ascii="Times New Roman" w:hAnsi="Times New Roman" w:cs="Times New Roman"/>
          <w:sz w:val="24"/>
          <w:szCs w:val="24"/>
        </w:rPr>
        <w:t xml:space="preserve">                               УВЕДОМЛЕНИЕ N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 уточнении вида и принадлежности платежа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2" w:name="P1028"/>
      <w:bookmarkEnd w:id="22"/>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3" w:name="P1033"/>
      <w:bookmarkEnd w:id="23"/>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24" w:name="P1039"/>
      <w:bookmarkEnd w:id="24"/>
      <w:r w:rsidRPr="004C7FAA">
        <w:rPr>
          <w:rFonts w:ascii="Times New Roman" w:hAnsi="Times New Roman" w:cs="Times New Roman"/>
          <w:sz w:val="24"/>
          <w:szCs w:val="24"/>
        </w:rPr>
        <w:t>Наименование бюджета      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bookmarkStart w:id="25" w:name="P1041"/>
      <w:bookmarkEnd w:id="25"/>
      <w:r w:rsidRPr="004C7FAA">
        <w:rPr>
          <w:rFonts w:ascii="Times New Roman" w:hAnsi="Times New Roman" w:cs="Times New Roman"/>
          <w:sz w:val="24"/>
          <w:szCs w:val="24"/>
        </w:rPr>
        <w:t>Финансовый орган          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6" w:name="P1043"/>
      <w:bookmarkEnd w:id="26"/>
      <w:r w:rsidRPr="004C7FAA">
        <w:rPr>
          <w:rFonts w:ascii="Times New Roman" w:hAnsi="Times New Roman" w:cs="Times New Roman"/>
          <w:sz w:val="24"/>
          <w:szCs w:val="24"/>
        </w:rPr>
        <w:t>Плательщик                ________________________________________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7" w:name="P1045"/>
      <w:bookmarkEnd w:id="27"/>
      <w:r w:rsidRPr="004C7FAA">
        <w:rPr>
          <w:rFonts w:ascii="Times New Roman" w:hAnsi="Times New Roman" w:cs="Times New Roman"/>
          <w:sz w:val="24"/>
          <w:szCs w:val="24"/>
        </w:rPr>
        <w:t>Паспортные данные плательщика ____________________________________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банковского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плательщика│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ОКЕИ│  </w:t>
      </w:r>
      <w:hyperlink r:id="rId31"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rsidP="001141E4">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w:t>
      </w:r>
      <w:r w:rsidR="001141E4">
        <w:rPr>
          <w:rFonts w:ascii="Times New Roman" w:hAnsi="Times New Roman" w:cs="Times New Roman"/>
          <w:sz w:val="24"/>
          <w:szCs w:val="24"/>
        </w:rPr>
        <w:t xml:space="preserve">                      └───────</w:t>
      </w:r>
    </w:p>
    <w:p w:rsidR="004F77EA" w:rsidRPr="004C7FAA" w:rsidRDefault="004F77EA">
      <w:pPr>
        <w:pStyle w:val="ConsPlusNormal"/>
        <w:rPr>
          <w:rFonts w:ascii="Times New Roman" w:hAnsi="Times New Roman" w:cs="Times New Roman"/>
          <w:sz w:val="24"/>
          <w:szCs w:val="24"/>
        </w:rPr>
      </w:pPr>
    </w:p>
    <w:p w:rsidR="004F77EA" w:rsidRPr="004C7FAA" w:rsidRDefault="004F77EA">
      <w:pPr>
        <w:rPr>
          <w:sz w:val="24"/>
          <w:szCs w:val="24"/>
        </w:rPr>
        <w:sectPr w:rsidR="004F77EA" w:rsidRPr="004C7FAA" w:rsidSect="00F87A42">
          <w:pgSz w:w="11905" w:h="16838"/>
          <w:pgMar w:top="1134" w:right="1132" w:bottom="851" w:left="1701" w:header="0" w:footer="0" w:gutter="0"/>
          <w:cols w:space="72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270"/>
        <w:gridCol w:w="919"/>
        <w:gridCol w:w="1076"/>
        <w:gridCol w:w="1265"/>
      </w:tblGrid>
      <w:tr w:rsidR="004F77EA" w:rsidRPr="004C7FAA" w:rsidTr="00F87A42">
        <w:tc>
          <w:tcPr>
            <w:tcW w:w="15088" w:type="dxa"/>
            <w:gridSpan w:val="13"/>
          </w:tcPr>
          <w:p w:rsidR="004F77EA" w:rsidRPr="004C7FAA" w:rsidRDefault="004F77EA">
            <w:pPr>
              <w:pStyle w:val="ConsPlusNormal"/>
              <w:jc w:val="center"/>
              <w:rPr>
                <w:rFonts w:ascii="Times New Roman" w:hAnsi="Times New Roman" w:cs="Times New Roman"/>
                <w:sz w:val="24"/>
                <w:szCs w:val="24"/>
              </w:rPr>
            </w:pPr>
            <w:bookmarkStart w:id="28" w:name="P1058"/>
            <w:bookmarkEnd w:id="28"/>
            <w:r w:rsidRPr="004C7FAA">
              <w:rPr>
                <w:rFonts w:ascii="Times New Roman" w:hAnsi="Times New Roman" w:cs="Times New Roman"/>
                <w:sz w:val="24"/>
                <w:szCs w:val="24"/>
              </w:rPr>
              <w:lastRenderedPageBreak/>
              <w:t>Реквизиты платежного документа</w:t>
            </w:r>
          </w:p>
        </w:tc>
      </w:tr>
      <w:tr w:rsidR="004F77EA" w:rsidRPr="004C7FAA" w:rsidTr="00F87A42">
        <w:tc>
          <w:tcPr>
            <w:tcW w:w="58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7653"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076"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26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rsidTr="00F87A42">
        <w:tc>
          <w:tcPr>
            <w:tcW w:w="585" w:type="dxa"/>
            <w:vMerge/>
          </w:tcPr>
          <w:p w:rsidR="004F77EA" w:rsidRPr="004C7FAA" w:rsidRDefault="004F77EA">
            <w:pPr>
              <w:rPr>
                <w:sz w:val="24"/>
                <w:szCs w:val="24"/>
              </w:rPr>
            </w:pPr>
          </w:p>
        </w:tc>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702"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174" w:type="dxa"/>
          </w:tcPr>
          <w:p w:rsidR="004F77EA" w:rsidRPr="004C7FAA" w:rsidRDefault="00E61849">
            <w:pPr>
              <w:pStyle w:val="ConsPlusNormal"/>
              <w:jc w:val="center"/>
              <w:rPr>
                <w:rFonts w:ascii="Times New Roman" w:hAnsi="Times New Roman" w:cs="Times New Roman"/>
                <w:sz w:val="24"/>
                <w:szCs w:val="24"/>
              </w:rPr>
            </w:pPr>
            <w:hyperlink r:id="rId32" w:history="1">
              <w:r w:rsidR="004F77EA" w:rsidRPr="004C7FAA">
                <w:rPr>
                  <w:rFonts w:ascii="Times New Roman" w:hAnsi="Times New Roman" w:cs="Times New Roman"/>
                  <w:color w:val="0000FF"/>
                  <w:sz w:val="24"/>
                  <w:szCs w:val="24"/>
                </w:rPr>
                <w:t>ОКТМО</w:t>
              </w:r>
            </w:hyperlink>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27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919" w:type="dxa"/>
            <w:vMerge/>
          </w:tcPr>
          <w:p w:rsidR="004F77EA" w:rsidRPr="004C7FAA" w:rsidRDefault="004F77EA">
            <w:pPr>
              <w:rPr>
                <w:sz w:val="24"/>
                <w:szCs w:val="24"/>
              </w:rPr>
            </w:pPr>
          </w:p>
        </w:tc>
        <w:tc>
          <w:tcPr>
            <w:tcW w:w="1076" w:type="dxa"/>
            <w:vMerge/>
          </w:tcPr>
          <w:p w:rsidR="004F77EA" w:rsidRPr="004C7FAA" w:rsidRDefault="004F77EA">
            <w:pPr>
              <w:rPr>
                <w:sz w:val="24"/>
                <w:szCs w:val="24"/>
              </w:rPr>
            </w:pPr>
          </w:p>
        </w:tc>
        <w:tc>
          <w:tcPr>
            <w:tcW w:w="1265" w:type="dxa"/>
            <w:vMerge/>
          </w:tcPr>
          <w:p w:rsidR="004F77EA" w:rsidRPr="004C7FAA" w:rsidRDefault="004F77EA">
            <w:pPr>
              <w:rPr>
                <w:sz w:val="24"/>
                <w:szCs w:val="24"/>
              </w:rPr>
            </w:pPr>
          </w:p>
        </w:tc>
      </w:tr>
      <w:tr w:rsidR="004F77EA" w:rsidRPr="004C7FAA" w:rsidTr="00F87A42">
        <w:tc>
          <w:tcPr>
            <w:tcW w:w="58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7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7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07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26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r>
      <w:tr w:rsidR="004F77EA" w:rsidRPr="004C7FAA" w:rsidTr="00F87A42">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270"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076" w:type="dxa"/>
          </w:tcPr>
          <w:p w:rsidR="004F77EA" w:rsidRPr="004C7FAA" w:rsidRDefault="004F77EA">
            <w:pPr>
              <w:pStyle w:val="ConsPlusNormal"/>
              <w:rPr>
                <w:rFonts w:ascii="Times New Roman" w:hAnsi="Times New Roman" w:cs="Times New Roman"/>
                <w:sz w:val="24"/>
                <w:szCs w:val="24"/>
              </w:rPr>
            </w:pPr>
          </w:p>
        </w:tc>
        <w:tc>
          <w:tcPr>
            <w:tcW w:w="1265" w:type="dxa"/>
          </w:tcPr>
          <w:p w:rsidR="004F77EA" w:rsidRPr="004C7FAA" w:rsidRDefault="004F77EA">
            <w:pPr>
              <w:pStyle w:val="ConsPlusNormal"/>
              <w:rPr>
                <w:rFonts w:ascii="Times New Roman" w:hAnsi="Times New Roman" w:cs="Times New Roman"/>
                <w:sz w:val="24"/>
                <w:szCs w:val="24"/>
              </w:rPr>
            </w:pPr>
          </w:p>
        </w:tc>
      </w:tr>
      <w:tr w:rsidR="004F77EA" w:rsidRPr="004C7FAA" w:rsidTr="00F87A42">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270"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076" w:type="dxa"/>
          </w:tcPr>
          <w:p w:rsidR="004F77EA" w:rsidRPr="004C7FAA" w:rsidRDefault="004F77EA">
            <w:pPr>
              <w:pStyle w:val="ConsPlusNormal"/>
              <w:rPr>
                <w:rFonts w:ascii="Times New Roman" w:hAnsi="Times New Roman" w:cs="Times New Roman"/>
                <w:sz w:val="24"/>
                <w:szCs w:val="24"/>
              </w:rPr>
            </w:pPr>
          </w:p>
        </w:tc>
        <w:tc>
          <w:tcPr>
            <w:tcW w:w="1265"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Уведомления об уточнении</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вида и принадлежности платежа 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"___" ___________ 20___ г.</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rsidRPr="004C7FAA">
        <w:tc>
          <w:tcPr>
            <w:tcW w:w="13989" w:type="dxa"/>
            <w:gridSpan w:val="9"/>
          </w:tcPr>
          <w:p w:rsidR="004F77EA" w:rsidRPr="004C7FAA" w:rsidRDefault="004F77EA">
            <w:pPr>
              <w:pStyle w:val="ConsPlusNormal"/>
              <w:jc w:val="center"/>
              <w:rPr>
                <w:rFonts w:ascii="Times New Roman" w:hAnsi="Times New Roman" w:cs="Times New Roman"/>
                <w:sz w:val="24"/>
                <w:szCs w:val="24"/>
              </w:rPr>
            </w:pPr>
            <w:bookmarkStart w:id="29" w:name="P1122"/>
            <w:bookmarkEnd w:id="29"/>
            <w:r w:rsidRPr="004C7FAA">
              <w:rPr>
                <w:rFonts w:ascii="Times New Roman" w:hAnsi="Times New Roman" w:cs="Times New Roman"/>
                <w:sz w:val="24"/>
                <w:szCs w:val="24"/>
              </w:rPr>
              <w:t>Изменить на реквизиты:</w:t>
            </w:r>
          </w:p>
        </w:tc>
      </w:tr>
      <w:tr w:rsidR="004F77EA" w:rsidRPr="004C7FAA">
        <w:tc>
          <w:tcPr>
            <w:tcW w:w="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071"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0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620"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260" w:type="dxa"/>
          </w:tcPr>
          <w:p w:rsidR="004F77EA" w:rsidRPr="004C7FAA" w:rsidRDefault="00E61849">
            <w:pPr>
              <w:pStyle w:val="ConsPlusNormal"/>
              <w:jc w:val="center"/>
              <w:rPr>
                <w:rFonts w:ascii="Times New Roman" w:hAnsi="Times New Roman" w:cs="Times New Roman"/>
                <w:sz w:val="24"/>
                <w:szCs w:val="24"/>
              </w:rPr>
            </w:pPr>
            <w:hyperlink r:id="rId33" w:history="1">
              <w:r w:rsidR="004F77EA" w:rsidRPr="004C7FAA">
                <w:rPr>
                  <w:rFonts w:ascii="Times New Roman" w:hAnsi="Times New Roman" w:cs="Times New Roman"/>
                  <w:color w:val="0000FF"/>
                  <w:sz w:val="24"/>
                  <w:szCs w:val="24"/>
                </w:rPr>
                <w:t>ОКТМО</w:t>
              </w:r>
            </w:hyperlink>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1260" w:type="dxa"/>
            <w:vMerge/>
          </w:tcPr>
          <w:p w:rsidR="004F77EA" w:rsidRPr="004C7FAA" w:rsidRDefault="004F77EA">
            <w:pPr>
              <w:rPr>
                <w:sz w:val="24"/>
                <w:szCs w:val="24"/>
              </w:rPr>
            </w:pPr>
          </w:p>
        </w:tc>
        <w:tc>
          <w:tcPr>
            <w:tcW w:w="2038" w:type="dxa"/>
            <w:vMerge/>
          </w:tcPr>
          <w:p w:rsidR="004F77EA" w:rsidRPr="004C7FAA" w:rsidRDefault="004F77EA">
            <w:pPr>
              <w:rPr>
                <w:sz w:val="24"/>
                <w:szCs w:val="24"/>
              </w:rPr>
            </w:pPr>
          </w:p>
        </w:tc>
      </w:tr>
      <w:tr w:rsidR="004F77EA" w:rsidRPr="004C7FAA">
        <w:tc>
          <w:tcPr>
            <w:tcW w:w="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20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 _________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подпись)(расшифровка подписи) │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принятии Уведомления об уточнении вида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                и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 ________ ____________________ │</w:t>
      </w:r>
      <w:r w:rsidR="00ED7C41" w:rsidRPr="004C7FAA">
        <w:rPr>
          <w:rFonts w:ascii="Times New Roman" w:hAnsi="Times New Roman" w:cs="Times New Roman"/>
          <w:sz w:val="24"/>
          <w:szCs w:val="24"/>
        </w:rPr>
        <w:t xml:space="preserve">глава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подписи) │</w:t>
      </w:r>
      <w:r w:rsidR="00ED7C41" w:rsidRPr="004C7FAA">
        <w:rPr>
          <w:rFonts w:ascii="Times New Roman" w:hAnsi="Times New Roman" w:cs="Times New Roman"/>
          <w:sz w:val="24"/>
          <w:szCs w:val="24"/>
        </w:rPr>
        <w:t xml:space="preserve">сельского поселения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___________ _________ 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20___ г.                       │</w:t>
      </w: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 xml:space="preserve">                                                                └──────────────────────────</w:t>
      </w:r>
      <w:r w:rsidR="00F87A42">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0" w:name="P1180"/>
      <w:bookmarkEnd w:id="30"/>
      <w:r w:rsidRPr="004C7FAA">
        <w:rPr>
          <w:rFonts w:ascii="Times New Roman" w:hAnsi="Times New Roman" w:cs="Times New Roman"/>
          <w:sz w:val="24"/>
          <w:szCs w:val="24"/>
        </w:rPr>
        <w:t xml:space="preserve">                                                  Номер страницы __________</w:t>
      </w:r>
    </w:p>
    <w:p w:rsidR="004F77EA" w:rsidRPr="004C7FAA" w:rsidRDefault="004F77EA" w:rsidP="00F87A42">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87A42">
        <w:rPr>
          <w:rFonts w:ascii="Times New Roman" w:hAnsi="Times New Roman" w:cs="Times New Roman"/>
          <w:sz w:val="24"/>
          <w:szCs w:val="24"/>
        </w:rPr>
        <w:t xml:space="preserve">       Всего страниц 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9</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F87A42">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w:t>
      </w:r>
      <w:r w:rsidR="00ED7C41" w:rsidRPr="004C7FAA">
        <w:rPr>
          <w:rFonts w:ascii="Times New Roman" w:hAnsi="Times New Roman" w:cs="Times New Roman"/>
          <w:sz w:val="24"/>
          <w:szCs w:val="24"/>
        </w:rPr>
        <w:t xml:space="preserve"> </w:t>
      </w: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F87A42">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обязательств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1" w:name="P1202"/>
      <w:bookmarkEnd w:id="31"/>
      <w:r w:rsidRPr="004C7FAA">
        <w:rPr>
          <w:rFonts w:ascii="Times New Roman" w:hAnsi="Times New Roman" w:cs="Times New Roman"/>
          <w:sz w:val="24"/>
          <w:szCs w:val="24"/>
        </w:rPr>
        <w:t xml:space="preserve">                                                                                                 Распоряжение на кассовый расход</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N ____________ от</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Ед. изм. руб.</w:t>
      </w:r>
    </w:p>
    <w:p w:rsidR="004F77EA" w:rsidRPr="004C7FAA" w:rsidRDefault="004F77EA">
      <w:pPr>
        <w:spacing w:after="1"/>
        <w:rPr>
          <w:sz w:val="24"/>
          <w:szCs w:val="24"/>
        </w:rPr>
      </w:pPr>
    </w:p>
    <w:tbl>
      <w:tblPr>
        <w:tblW w:w="1564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289"/>
        <w:gridCol w:w="1255"/>
        <w:gridCol w:w="1155"/>
        <w:gridCol w:w="1079"/>
        <w:gridCol w:w="906"/>
        <w:gridCol w:w="850"/>
        <w:gridCol w:w="851"/>
        <w:gridCol w:w="745"/>
        <w:gridCol w:w="672"/>
        <w:gridCol w:w="850"/>
        <w:gridCol w:w="993"/>
        <w:gridCol w:w="992"/>
        <w:gridCol w:w="709"/>
        <w:gridCol w:w="709"/>
        <w:gridCol w:w="984"/>
      </w:tblGrid>
      <w:tr w:rsidR="004F77EA" w:rsidRPr="004C7FAA" w:rsidTr="00F87A42">
        <w:tc>
          <w:tcPr>
            <w:tcW w:w="5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6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и дата заявки</w:t>
            </w:r>
          </w:p>
        </w:tc>
        <w:tc>
          <w:tcPr>
            <w:tcW w:w="128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чека: номер, серия, дата и общая сумма</w:t>
            </w:r>
          </w:p>
        </w:tc>
        <w:tc>
          <w:tcPr>
            <w:tcW w:w="1255"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3140"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контрагента</w:t>
            </w:r>
          </w:p>
        </w:tc>
        <w:tc>
          <w:tcPr>
            <w:tcW w:w="85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851"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745"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67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5237"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r>
      <w:tr w:rsidR="004F77EA" w:rsidRPr="004C7FAA" w:rsidTr="00F87A42">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289" w:type="dxa"/>
            <w:vMerge/>
          </w:tcPr>
          <w:p w:rsidR="004F77EA" w:rsidRPr="004C7FAA" w:rsidRDefault="004F77EA">
            <w:pPr>
              <w:rPr>
                <w:sz w:val="24"/>
                <w:szCs w:val="24"/>
              </w:rPr>
            </w:pPr>
          </w:p>
        </w:tc>
        <w:tc>
          <w:tcPr>
            <w:tcW w:w="1255" w:type="dxa"/>
            <w:vMerge/>
          </w:tcPr>
          <w:p w:rsidR="004F77EA" w:rsidRPr="004C7FAA" w:rsidRDefault="004F77EA">
            <w:pPr>
              <w:rPr>
                <w:sz w:val="24"/>
                <w:szCs w:val="24"/>
              </w:rPr>
            </w:pPr>
          </w:p>
        </w:tc>
        <w:tc>
          <w:tcPr>
            <w:tcW w:w="1155"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ИНН, КПП, лицевой счет</w:t>
            </w:r>
          </w:p>
        </w:tc>
        <w:tc>
          <w:tcPr>
            <w:tcW w:w="107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Счет и банк</w:t>
            </w:r>
          </w:p>
        </w:tc>
        <w:tc>
          <w:tcPr>
            <w:tcW w:w="906"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БК получателя, группа получателя</w:t>
            </w:r>
          </w:p>
        </w:tc>
        <w:tc>
          <w:tcPr>
            <w:tcW w:w="850" w:type="dxa"/>
            <w:vMerge/>
          </w:tcPr>
          <w:p w:rsidR="004F77EA" w:rsidRPr="004C7FAA" w:rsidRDefault="004F77EA">
            <w:pPr>
              <w:rPr>
                <w:sz w:val="24"/>
                <w:szCs w:val="24"/>
              </w:rPr>
            </w:pPr>
          </w:p>
        </w:tc>
        <w:tc>
          <w:tcPr>
            <w:tcW w:w="851" w:type="dxa"/>
            <w:vMerge/>
          </w:tcPr>
          <w:p w:rsidR="004F77EA" w:rsidRPr="004C7FAA" w:rsidRDefault="004F77EA">
            <w:pPr>
              <w:rPr>
                <w:sz w:val="24"/>
                <w:szCs w:val="24"/>
              </w:rPr>
            </w:pPr>
          </w:p>
        </w:tc>
        <w:tc>
          <w:tcPr>
            <w:tcW w:w="745" w:type="dxa"/>
            <w:vMerge/>
          </w:tcPr>
          <w:p w:rsidR="004F77EA" w:rsidRPr="004C7FAA" w:rsidRDefault="004F77EA">
            <w:pPr>
              <w:rPr>
                <w:sz w:val="24"/>
                <w:szCs w:val="24"/>
              </w:rPr>
            </w:pPr>
          </w:p>
        </w:tc>
        <w:tc>
          <w:tcPr>
            <w:tcW w:w="672" w:type="dxa"/>
            <w:vMerge/>
          </w:tcPr>
          <w:p w:rsidR="004F77EA" w:rsidRPr="004C7FAA" w:rsidRDefault="004F77EA">
            <w:pPr>
              <w:rPr>
                <w:sz w:val="24"/>
                <w:szCs w:val="24"/>
              </w:rPr>
            </w:pPr>
          </w:p>
        </w:tc>
        <w:tc>
          <w:tcPr>
            <w:tcW w:w="1843"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Сведения о бюджетном обязательстве</w:t>
            </w:r>
          </w:p>
        </w:tc>
        <w:tc>
          <w:tcPr>
            <w:tcW w:w="1701"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Заявка на кассовый расход</w:t>
            </w:r>
          </w:p>
        </w:tc>
        <w:tc>
          <w:tcPr>
            <w:tcW w:w="70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жесткой копии документа</w:t>
            </w:r>
          </w:p>
        </w:tc>
        <w:tc>
          <w:tcPr>
            <w:tcW w:w="9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 код объекта</w:t>
            </w:r>
          </w:p>
        </w:tc>
      </w:tr>
      <w:tr w:rsidR="00F87A42" w:rsidRPr="004C7FAA" w:rsidTr="00F87A42">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289" w:type="dxa"/>
            <w:vMerge/>
          </w:tcPr>
          <w:p w:rsidR="004F77EA" w:rsidRPr="004C7FAA" w:rsidRDefault="004F77EA">
            <w:pPr>
              <w:rPr>
                <w:sz w:val="24"/>
                <w:szCs w:val="24"/>
              </w:rPr>
            </w:pPr>
          </w:p>
        </w:tc>
        <w:tc>
          <w:tcPr>
            <w:tcW w:w="1255" w:type="dxa"/>
            <w:vMerge/>
          </w:tcPr>
          <w:p w:rsidR="004F77EA" w:rsidRPr="004C7FAA" w:rsidRDefault="004F77EA">
            <w:pPr>
              <w:rPr>
                <w:sz w:val="24"/>
                <w:szCs w:val="24"/>
              </w:rPr>
            </w:pPr>
          </w:p>
        </w:tc>
        <w:tc>
          <w:tcPr>
            <w:tcW w:w="1155" w:type="dxa"/>
            <w:vMerge/>
          </w:tcPr>
          <w:p w:rsidR="004F77EA" w:rsidRPr="004C7FAA" w:rsidRDefault="004F77EA">
            <w:pPr>
              <w:rPr>
                <w:sz w:val="24"/>
                <w:szCs w:val="24"/>
              </w:rPr>
            </w:pPr>
          </w:p>
        </w:tc>
        <w:tc>
          <w:tcPr>
            <w:tcW w:w="1079" w:type="dxa"/>
            <w:vMerge/>
          </w:tcPr>
          <w:p w:rsidR="004F77EA" w:rsidRPr="004C7FAA" w:rsidRDefault="004F77EA">
            <w:pPr>
              <w:rPr>
                <w:sz w:val="24"/>
                <w:szCs w:val="24"/>
              </w:rPr>
            </w:pPr>
          </w:p>
        </w:tc>
        <w:tc>
          <w:tcPr>
            <w:tcW w:w="906" w:type="dxa"/>
            <w:vMerge/>
          </w:tcPr>
          <w:p w:rsidR="004F77EA" w:rsidRPr="004C7FAA" w:rsidRDefault="004F77EA">
            <w:pPr>
              <w:rPr>
                <w:sz w:val="24"/>
                <w:szCs w:val="24"/>
              </w:rPr>
            </w:pPr>
          </w:p>
        </w:tc>
        <w:tc>
          <w:tcPr>
            <w:tcW w:w="850" w:type="dxa"/>
            <w:vMerge/>
          </w:tcPr>
          <w:p w:rsidR="004F77EA" w:rsidRPr="004C7FAA" w:rsidRDefault="004F77EA">
            <w:pPr>
              <w:rPr>
                <w:sz w:val="24"/>
                <w:szCs w:val="24"/>
              </w:rPr>
            </w:pPr>
          </w:p>
        </w:tc>
        <w:tc>
          <w:tcPr>
            <w:tcW w:w="851" w:type="dxa"/>
            <w:vMerge/>
          </w:tcPr>
          <w:p w:rsidR="004F77EA" w:rsidRPr="004C7FAA" w:rsidRDefault="004F77EA">
            <w:pPr>
              <w:rPr>
                <w:sz w:val="24"/>
                <w:szCs w:val="24"/>
              </w:rPr>
            </w:pPr>
          </w:p>
        </w:tc>
        <w:tc>
          <w:tcPr>
            <w:tcW w:w="745" w:type="dxa"/>
            <w:vMerge/>
          </w:tcPr>
          <w:p w:rsidR="004F77EA" w:rsidRPr="004C7FAA" w:rsidRDefault="004F77EA">
            <w:pPr>
              <w:rPr>
                <w:sz w:val="24"/>
                <w:szCs w:val="24"/>
              </w:rPr>
            </w:pPr>
          </w:p>
        </w:tc>
        <w:tc>
          <w:tcPr>
            <w:tcW w:w="672" w:type="dxa"/>
            <w:vMerge/>
          </w:tcPr>
          <w:p w:rsidR="004F77EA" w:rsidRPr="004C7FAA" w:rsidRDefault="004F77EA">
            <w:pPr>
              <w:rPr>
                <w:sz w:val="24"/>
                <w:szCs w:val="24"/>
              </w:rPr>
            </w:pPr>
          </w:p>
        </w:tc>
        <w:tc>
          <w:tcPr>
            <w:tcW w:w="85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99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 сумма принятого на учет бюджетного обязательства</w:t>
            </w:r>
          </w:p>
        </w:tc>
        <w:tc>
          <w:tcPr>
            <w:tcW w:w="99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70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w:t>
            </w:r>
          </w:p>
        </w:tc>
        <w:tc>
          <w:tcPr>
            <w:tcW w:w="709" w:type="dxa"/>
            <w:vMerge/>
          </w:tcPr>
          <w:p w:rsidR="004F77EA" w:rsidRPr="004C7FAA" w:rsidRDefault="004F77EA">
            <w:pPr>
              <w:rPr>
                <w:sz w:val="24"/>
                <w:szCs w:val="24"/>
              </w:rPr>
            </w:pPr>
          </w:p>
        </w:tc>
        <w:tc>
          <w:tcPr>
            <w:tcW w:w="984" w:type="dxa"/>
            <w:vMerge/>
          </w:tcPr>
          <w:p w:rsidR="004F77EA" w:rsidRPr="004C7FAA" w:rsidRDefault="004F77EA">
            <w:pPr>
              <w:rPr>
                <w:sz w:val="24"/>
                <w:szCs w:val="24"/>
              </w:rPr>
            </w:pPr>
          </w:p>
        </w:tc>
      </w:tr>
      <w:tr w:rsidR="00F87A42" w:rsidRPr="004C7FAA" w:rsidTr="00F87A42">
        <w:tc>
          <w:tcPr>
            <w:tcW w:w="540"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289" w:type="dxa"/>
          </w:tcPr>
          <w:p w:rsidR="004F77EA" w:rsidRPr="004C7FAA" w:rsidRDefault="004F77EA">
            <w:pPr>
              <w:pStyle w:val="ConsPlusNormal"/>
              <w:rPr>
                <w:rFonts w:ascii="Times New Roman" w:hAnsi="Times New Roman" w:cs="Times New Roman"/>
                <w:sz w:val="24"/>
                <w:szCs w:val="24"/>
              </w:rPr>
            </w:pPr>
          </w:p>
        </w:tc>
        <w:tc>
          <w:tcPr>
            <w:tcW w:w="1255" w:type="dxa"/>
          </w:tcPr>
          <w:p w:rsidR="004F77EA" w:rsidRPr="004C7FAA" w:rsidRDefault="004F77EA">
            <w:pPr>
              <w:pStyle w:val="ConsPlusNormal"/>
              <w:rPr>
                <w:rFonts w:ascii="Times New Roman" w:hAnsi="Times New Roman" w:cs="Times New Roman"/>
                <w:sz w:val="24"/>
                <w:szCs w:val="24"/>
              </w:rPr>
            </w:pPr>
          </w:p>
        </w:tc>
        <w:tc>
          <w:tcPr>
            <w:tcW w:w="1155" w:type="dxa"/>
          </w:tcPr>
          <w:p w:rsidR="004F77EA" w:rsidRPr="004C7FAA" w:rsidRDefault="004F77EA">
            <w:pPr>
              <w:pStyle w:val="ConsPlusNormal"/>
              <w:rPr>
                <w:rFonts w:ascii="Times New Roman" w:hAnsi="Times New Roman" w:cs="Times New Roman"/>
                <w:sz w:val="24"/>
                <w:szCs w:val="24"/>
              </w:rPr>
            </w:pPr>
          </w:p>
        </w:tc>
        <w:tc>
          <w:tcPr>
            <w:tcW w:w="1079" w:type="dxa"/>
          </w:tcPr>
          <w:p w:rsidR="004F77EA" w:rsidRPr="004C7FAA" w:rsidRDefault="004F77EA">
            <w:pPr>
              <w:pStyle w:val="ConsPlusNormal"/>
              <w:rPr>
                <w:rFonts w:ascii="Times New Roman" w:hAnsi="Times New Roman" w:cs="Times New Roman"/>
                <w:sz w:val="24"/>
                <w:szCs w:val="24"/>
              </w:rPr>
            </w:pPr>
          </w:p>
        </w:tc>
        <w:tc>
          <w:tcPr>
            <w:tcW w:w="906" w:type="dxa"/>
          </w:tcPr>
          <w:p w:rsidR="004F77EA" w:rsidRPr="004C7FAA" w:rsidRDefault="004F77EA">
            <w:pPr>
              <w:pStyle w:val="ConsPlusNormal"/>
              <w:rPr>
                <w:rFonts w:ascii="Times New Roman" w:hAnsi="Times New Roman" w:cs="Times New Roman"/>
                <w:sz w:val="24"/>
                <w:szCs w:val="24"/>
              </w:rPr>
            </w:pPr>
          </w:p>
        </w:tc>
        <w:tc>
          <w:tcPr>
            <w:tcW w:w="850" w:type="dxa"/>
          </w:tcPr>
          <w:p w:rsidR="004F77EA" w:rsidRPr="004C7FAA" w:rsidRDefault="004F77EA">
            <w:pPr>
              <w:pStyle w:val="ConsPlusNormal"/>
              <w:rPr>
                <w:rFonts w:ascii="Times New Roman" w:hAnsi="Times New Roman" w:cs="Times New Roman"/>
                <w:sz w:val="24"/>
                <w:szCs w:val="24"/>
              </w:rPr>
            </w:pPr>
          </w:p>
        </w:tc>
        <w:tc>
          <w:tcPr>
            <w:tcW w:w="851" w:type="dxa"/>
          </w:tcPr>
          <w:p w:rsidR="004F77EA" w:rsidRPr="004C7FAA" w:rsidRDefault="004F77EA">
            <w:pPr>
              <w:pStyle w:val="ConsPlusNormal"/>
              <w:rPr>
                <w:rFonts w:ascii="Times New Roman" w:hAnsi="Times New Roman" w:cs="Times New Roman"/>
                <w:sz w:val="24"/>
                <w:szCs w:val="24"/>
              </w:rPr>
            </w:pPr>
          </w:p>
        </w:tc>
        <w:tc>
          <w:tcPr>
            <w:tcW w:w="745" w:type="dxa"/>
          </w:tcPr>
          <w:p w:rsidR="004F77EA" w:rsidRPr="004C7FAA" w:rsidRDefault="004F77EA">
            <w:pPr>
              <w:pStyle w:val="ConsPlusNormal"/>
              <w:rPr>
                <w:rFonts w:ascii="Times New Roman" w:hAnsi="Times New Roman" w:cs="Times New Roman"/>
                <w:sz w:val="24"/>
                <w:szCs w:val="24"/>
              </w:rPr>
            </w:pPr>
          </w:p>
        </w:tc>
        <w:tc>
          <w:tcPr>
            <w:tcW w:w="672" w:type="dxa"/>
          </w:tcPr>
          <w:p w:rsidR="004F77EA" w:rsidRPr="004C7FAA" w:rsidRDefault="004F77EA">
            <w:pPr>
              <w:pStyle w:val="ConsPlusNormal"/>
              <w:rPr>
                <w:rFonts w:ascii="Times New Roman" w:hAnsi="Times New Roman" w:cs="Times New Roman"/>
                <w:sz w:val="24"/>
                <w:szCs w:val="24"/>
              </w:rPr>
            </w:pPr>
          </w:p>
        </w:tc>
        <w:tc>
          <w:tcPr>
            <w:tcW w:w="850" w:type="dxa"/>
          </w:tcPr>
          <w:p w:rsidR="004F77EA" w:rsidRPr="004C7FAA" w:rsidRDefault="004F77EA">
            <w:pPr>
              <w:pStyle w:val="ConsPlusNormal"/>
              <w:rPr>
                <w:rFonts w:ascii="Times New Roman" w:hAnsi="Times New Roman" w:cs="Times New Roman"/>
                <w:sz w:val="24"/>
                <w:szCs w:val="24"/>
              </w:rPr>
            </w:pPr>
          </w:p>
        </w:tc>
        <w:tc>
          <w:tcPr>
            <w:tcW w:w="993" w:type="dxa"/>
          </w:tcPr>
          <w:p w:rsidR="004F77EA" w:rsidRPr="004C7FAA" w:rsidRDefault="004F77EA">
            <w:pPr>
              <w:pStyle w:val="ConsPlusNormal"/>
              <w:rPr>
                <w:rFonts w:ascii="Times New Roman" w:hAnsi="Times New Roman" w:cs="Times New Roman"/>
                <w:sz w:val="24"/>
                <w:szCs w:val="24"/>
              </w:rPr>
            </w:pPr>
          </w:p>
        </w:tc>
        <w:tc>
          <w:tcPr>
            <w:tcW w:w="992" w:type="dxa"/>
          </w:tcPr>
          <w:p w:rsidR="004F77EA" w:rsidRPr="004C7FAA" w:rsidRDefault="004F77EA">
            <w:pPr>
              <w:pStyle w:val="ConsPlusNormal"/>
              <w:rPr>
                <w:rFonts w:ascii="Times New Roman" w:hAnsi="Times New Roman" w:cs="Times New Roman"/>
                <w:sz w:val="24"/>
                <w:szCs w:val="24"/>
              </w:rPr>
            </w:pPr>
          </w:p>
        </w:tc>
        <w:tc>
          <w:tcPr>
            <w:tcW w:w="709" w:type="dxa"/>
          </w:tcPr>
          <w:p w:rsidR="004F77EA" w:rsidRPr="004C7FAA" w:rsidRDefault="004F77EA">
            <w:pPr>
              <w:pStyle w:val="ConsPlusNormal"/>
              <w:rPr>
                <w:rFonts w:ascii="Times New Roman" w:hAnsi="Times New Roman" w:cs="Times New Roman"/>
                <w:sz w:val="24"/>
                <w:szCs w:val="24"/>
              </w:rPr>
            </w:pPr>
          </w:p>
        </w:tc>
        <w:tc>
          <w:tcPr>
            <w:tcW w:w="709" w:type="dxa"/>
          </w:tcPr>
          <w:p w:rsidR="004F77EA" w:rsidRPr="004C7FAA" w:rsidRDefault="004F77EA">
            <w:pPr>
              <w:pStyle w:val="ConsPlusNormal"/>
              <w:rPr>
                <w:rFonts w:ascii="Times New Roman" w:hAnsi="Times New Roman" w:cs="Times New Roman"/>
                <w:sz w:val="24"/>
                <w:szCs w:val="24"/>
              </w:rPr>
            </w:pPr>
          </w:p>
        </w:tc>
        <w:tc>
          <w:tcPr>
            <w:tcW w:w="984" w:type="dxa"/>
          </w:tcPr>
          <w:p w:rsidR="004F77EA" w:rsidRPr="004C7FAA" w:rsidRDefault="004F77EA">
            <w:pPr>
              <w:pStyle w:val="ConsPlusNormal"/>
              <w:rPr>
                <w:rFonts w:ascii="Times New Roman" w:hAnsi="Times New Roman" w:cs="Times New Roman"/>
                <w:sz w:val="24"/>
                <w:szCs w:val="24"/>
              </w:rPr>
            </w:pPr>
          </w:p>
        </w:tc>
      </w:tr>
      <w:tr w:rsidR="004F77EA" w:rsidRPr="004C7FAA" w:rsidTr="00F87A42">
        <w:tblPrEx>
          <w:tblBorders>
            <w:left w:val="nil"/>
            <w:right w:val="nil"/>
          </w:tblBorders>
        </w:tblPrEx>
        <w:tc>
          <w:tcPr>
            <w:tcW w:w="8142" w:type="dxa"/>
            <w:gridSpan w:val="8"/>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851"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745" w:type="dxa"/>
          </w:tcPr>
          <w:p w:rsidR="004F77EA" w:rsidRPr="004C7FAA" w:rsidRDefault="004F77EA">
            <w:pPr>
              <w:pStyle w:val="ConsPlusNormal"/>
              <w:rPr>
                <w:rFonts w:ascii="Times New Roman" w:hAnsi="Times New Roman" w:cs="Times New Roman"/>
                <w:sz w:val="24"/>
                <w:szCs w:val="24"/>
              </w:rPr>
            </w:pPr>
          </w:p>
        </w:tc>
        <w:tc>
          <w:tcPr>
            <w:tcW w:w="5909" w:type="dxa"/>
            <w:gridSpan w:val="7"/>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Количество платежных документов: _________ шт.</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_______ руб.</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p>
    <w:p w:rsidR="004F77EA" w:rsidRPr="004C7FAA" w:rsidRDefault="00ED7C41">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Глава сельского поселения </w:t>
      </w:r>
      <w:r w:rsidR="004F77EA" w:rsidRPr="004C7FAA">
        <w:rPr>
          <w:rFonts w:ascii="Times New Roman" w:hAnsi="Times New Roman" w:cs="Times New Roman"/>
          <w:sz w:val="24"/>
          <w:szCs w:val="24"/>
        </w:rPr>
        <w:t xml:space="preserve"> (или иное уполномоченное лицо) __________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Ответственный исполнитель: ____________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10</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F87A42">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F87A42">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00C41186"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СПРАВКА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за _____________________ 200__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ОКУД│ </w:t>
      </w:r>
      <w:hyperlink r:id="rId34" w:history="1">
        <w:r w:rsidRPr="004C7FAA">
          <w:rPr>
            <w:rFonts w:ascii="Times New Roman" w:hAnsi="Times New Roman" w:cs="Times New Roman"/>
            <w:color w:val="0000FF"/>
            <w:sz w:val="24"/>
            <w:szCs w:val="24"/>
          </w:rPr>
          <w:t>0504833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Учреждение _____________________________________________ по ОКПО│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Структурное подразделение 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5"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rsidRPr="004C7FAA">
        <w:tc>
          <w:tcPr>
            <w:tcW w:w="4857"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Наименование и основание проводимой операции</w:t>
            </w:r>
          </w:p>
        </w:tc>
        <w:tc>
          <w:tcPr>
            <w:tcW w:w="20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документа</w:t>
            </w:r>
          </w:p>
        </w:tc>
        <w:tc>
          <w:tcPr>
            <w:tcW w:w="10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310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счета</w:t>
            </w:r>
          </w:p>
        </w:tc>
        <w:tc>
          <w:tcPr>
            <w:tcW w:w="145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4857" w:type="dxa"/>
            <w:vMerge/>
          </w:tcPr>
          <w:p w:rsidR="004F77EA" w:rsidRPr="004C7FAA" w:rsidRDefault="004F77EA">
            <w:pPr>
              <w:rPr>
                <w:sz w:val="24"/>
                <w:szCs w:val="24"/>
              </w:rPr>
            </w:pPr>
          </w:p>
        </w:tc>
        <w:tc>
          <w:tcPr>
            <w:tcW w:w="2039"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дебету</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кредиту</w:t>
            </w:r>
          </w:p>
        </w:tc>
        <w:tc>
          <w:tcPr>
            <w:tcW w:w="1458" w:type="dxa"/>
            <w:vMerge/>
          </w:tcPr>
          <w:p w:rsidR="004F77EA" w:rsidRPr="004C7FAA" w:rsidRDefault="004F77EA">
            <w:pPr>
              <w:rPr>
                <w:sz w:val="24"/>
                <w:szCs w:val="24"/>
              </w:rPr>
            </w:pPr>
          </w:p>
        </w:tc>
      </w:tr>
      <w:tr w:rsidR="004F77EA" w:rsidRPr="004C7FAA">
        <w:tc>
          <w:tcPr>
            <w:tcW w:w="485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___________________ ____________ 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__________________ 200__ г.</w:t>
      </w: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11</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190C28">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190C28">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2" w:name="P1481"/>
      <w:bookmarkEnd w:id="32"/>
      <w:r w:rsidRPr="004C7FAA">
        <w:rPr>
          <w:rFonts w:ascii="Times New Roman" w:hAnsi="Times New Roman" w:cs="Times New Roman"/>
          <w:sz w:val="24"/>
          <w:szCs w:val="24"/>
        </w:rPr>
        <w:t xml:space="preserve">                                   Сводные данные по лицевым счетам</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подведомственных учреждений главного распорядителя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(распорядителя) бюджетных средств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Финансовый орган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Главный распорядитель                                                   Глава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Распорядитель                                                   по Сводному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бюджета 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Единица измерения: руб.                                                     по ОКЕИ │ </w:t>
      </w:r>
      <w:hyperlink r:id="rId36"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 Операции с бюджетными данными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1.1. Бюджетные данные, подлежащие распределению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распорядителем бюджетных средств</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rsidRPr="004C7FAA">
        <w:tc>
          <w:tcPr>
            <w:tcW w:w="18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831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r>
      <w:tr w:rsidR="004F77EA" w:rsidRPr="004C7FAA">
        <w:tc>
          <w:tcPr>
            <w:tcW w:w="1862" w:type="dxa"/>
            <w:vMerge/>
          </w:tcPr>
          <w:p w:rsidR="004F77EA" w:rsidRPr="004C7FAA" w:rsidRDefault="004F77EA">
            <w:pPr>
              <w:rPr>
                <w:sz w:val="24"/>
                <w:szCs w:val="24"/>
              </w:rPr>
            </w:pP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406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r>
      <w:tr w:rsidR="004F77EA" w:rsidRPr="004C7FAA">
        <w:tc>
          <w:tcPr>
            <w:tcW w:w="186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4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66"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86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8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F77EA" w:rsidRPr="004C7FAA">
        <w:tc>
          <w:tcPr>
            <w:tcW w:w="312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43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22" w:type="dxa"/>
            <w:vMerge/>
          </w:tcPr>
          <w:p w:rsidR="004F77EA" w:rsidRPr="004C7FAA" w:rsidRDefault="004F77EA">
            <w:pPr>
              <w:rPr>
                <w:sz w:val="24"/>
                <w:szCs w:val="24"/>
              </w:rPr>
            </w:pP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50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4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tcPr>
          <w:p w:rsidR="004F77EA" w:rsidRPr="004C7FAA" w:rsidRDefault="004F77EA">
            <w:pPr>
              <w:rPr>
                <w:sz w:val="24"/>
                <w:szCs w:val="24"/>
              </w:rPr>
            </w:pP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2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14</w:t>
            </w:r>
          </w:p>
        </w:tc>
        <w:tc>
          <w:tcPr>
            <w:tcW w:w="25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15</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16</w:t>
            </w: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312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1.2. Бюджетные данные получателя бюджетных средств</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4F77EA" w:rsidRPr="004C7FAA">
        <w:tc>
          <w:tcPr>
            <w:tcW w:w="162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88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620" w:type="dxa"/>
            <w:vMerge/>
          </w:tcPr>
          <w:p w:rsidR="004F77EA" w:rsidRPr="004C7FAA" w:rsidRDefault="004F77EA">
            <w:pPr>
              <w:rPr>
                <w:sz w:val="24"/>
                <w:szCs w:val="24"/>
              </w:rPr>
            </w:pPr>
          </w:p>
        </w:tc>
        <w:tc>
          <w:tcPr>
            <w:tcW w:w="26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8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440" w:type="dxa"/>
            <w:vMerge/>
          </w:tcPr>
          <w:p w:rsidR="004F77EA" w:rsidRPr="004C7FAA" w:rsidRDefault="004F77EA">
            <w:pPr>
              <w:rPr>
                <w:sz w:val="24"/>
                <w:szCs w:val="24"/>
              </w:rPr>
            </w:pPr>
          </w:p>
        </w:tc>
      </w:tr>
      <w:tr w:rsidR="004F77EA" w:rsidRPr="004C7FAA">
        <w:tc>
          <w:tcPr>
            <w:tcW w:w="1620" w:type="dxa"/>
            <w:vMerge/>
          </w:tcPr>
          <w:p w:rsidR="004F77EA" w:rsidRPr="004C7FAA" w:rsidRDefault="004F77EA">
            <w:pPr>
              <w:rPr>
                <w:sz w:val="24"/>
                <w:szCs w:val="24"/>
              </w:rPr>
            </w:pP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Merge/>
          </w:tcPr>
          <w:p w:rsidR="004F77EA" w:rsidRPr="004C7FAA" w:rsidRDefault="004F77EA">
            <w:pPr>
              <w:rPr>
                <w:sz w:val="24"/>
                <w:szCs w:val="24"/>
              </w:rPr>
            </w:pPr>
          </w:p>
        </w:tc>
        <w:tc>
          <w:tcPr>
            <w:tcW w:w="168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r>
      <w:tr w:rsidR="004F77EA" w:rsidRPr="004C7FAA">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6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6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1.3. Неиспользованные бюджетные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данные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636"/>
        <w:gridCol w:w="1729"/>
      </w:tblGrid>
      <w:tr w:rsidR="004F77EA" w:rsidRPr="004C7FAA" w:rsidTr="00190C28">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1636"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rsidTr="00190C28">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636"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rsidTr="00190C28">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4 -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5 - подраздел 2.1 гр. 4)</w:t>
            </w: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8 -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9 - подраздел 2.1 гр. 4)</w:t>
            </w:r>
          </w:p>
        </w:tc>
        <w:tc>
          <w:tcPr>
            <w:tcW w:w="1636"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rsidTr="00190C28">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6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rsidTr="00190C28">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636"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rsidTr="00190C28">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636"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rsidTr="00190C28">
        <w:tblPrEx>
          <w:tblBorders>
            <w:right w:val="nil"/>
          </w:tblBorders>
        </w:tblPrEx>
        <w:tc>
          <w:tcPr>
            <w:tcW w:w="25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636"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1.4. Бюджетные данные, подлежащие использованию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иным получателем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77EA" w:rsidRPr="004C7FAA">
        <w:tc>
          <w:tcPr>
            <w:tcW w:w="240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40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1.5. Неиспользованные бюджетные данные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2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0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 Операции с бюджетными обязательствами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2.1. Операции с бюджетными обязательствами и бюджетными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средствами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092"/>
        <w:gridCol w:w="1091"/>
        <w:gridCol w:w="927"/>
        <w:gridCol w:w="1200"/>
        <w:gridCol w:w="959"/>
        <w:gridCol w:w="708"/>
        <w:gridCol w:w="1440"/>
        <w:gridCol w:w="687"/>
        <w:gridCol w:w="1440"/>
        <w:gridCol w:w="1229"/>
        <w:gridCol w:w="850"/>
        <w:gridCol w:w="1368"/>
        <w:gridCol w:w="1320"/>
      </w:tblGrid>
      <w:tr w:rsidR="004F77EA" w:rsidRPr="004C7FAA" w:rsidTr="001F6EB1">
        <w:tc>
          <w:tcPr>
            <w:tcW w:w="91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269" w:type="dxa"/>
            <w:gridSpan w:val="5"/>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Поставленные на учет бюджетные обязательства</w:t>
            </w:r>
          </w:p>
        </w:tc>
        <w:tc>
          <w:tcPr>
            <w:tcW w:w="214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127"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344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кассовых выплат</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rsidTr="001F6EB1">
        <w:tc>
          <w:tcPr>
            <w:tcW w:w="913" w:type="dxa"/>
            <w:vMerge/>
          </w:tcPr>
          <w:p w:rsidR="004F77EA" w:rsidRPr="004C7FAA" w:rsidRDefault="004F77EA">
            <w:pPr>
              <w:rPr>
                <w:sz w:val="24"/>
                <w:szCs w:val="24"/>
              </w:rPr>
            </w:pPr>
          </w:p>
        </w:tc>
        <w:tc>
          <w:tcPr>
            <w:tcW w:w="10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4177"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70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с банковского счета получателя бюджетных средств</w:t>
            </w:r>
          </w:p>
        </w:tc>
        <w:tc>
          <w:tcPr>
            <w:tcW w:w="687"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на банковский счет получателя бюджетных средств</w:t>
            </w:r>
          </w:p>
        </w:tc>
        <w:tc>
          <w:tcPr>
            <w:tcW w:w="12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за исключением перечислений на банковский счет (гр. 7 - гр. 8 - гр. 5 - гр. 6)</w:t>
            </w:r>
          </w:p>
        </w:tc>
        <w:tc>
          <w:tcPr>
            <w:tcW w:w="85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перечислено на банковский счет (гр. 8 - гр. 6)</w:t>
            </w:r>
          </w:p>
        </w:tc>
        <w:tc>
          <w:tcPr>
            <w:tcW w:w="13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с учетом перечислений на банковский счет (гр. 9 + гр. 10)</w:t>
            </w:r>
          </w:p>
        </w:tc>
        <w:tc>
          <w:tcPr>
            <w:tcW w:w="1320" w:type="dxa"/>
            <w:vMerge/>
          </w:tcPr>
          <w:p w:rsidR="004F77EA" w:rsidRPr="004C7FAA" w:rsidRDefault="004F77EA">
            <w:pPr>
              <w:rPr>
                <w:sz w:val="24"/>
                <w:szCs w:val="24"/>
              </w:rPr>
            </w:pPr>
          </w:p>
        </w:tc>
      </w:tr>
      <w:tr w:rsidR="004F77EA" w:rsidRPr="004C7FAA" w:rsidTr="001F6EB1">
        <w:tc>
          <w:tcPr>
            <w:tcW w:w="913" w:type="dxa"/>
            <w:vMerge/>
          </w:tcPr>
          <w:p w:rsidR="004F77EA" w:rsidRPr="004C7FAA" w:rsidRDefault="004F77EA">
            <w:pPr>
              <w:rPr>
                <w:sz w:val="24"/>
                <w:szCs w:val="24"/>
              </w:rPr>
            </w:pPr>
          </w:p>
        </w:tc>
        <w:tc>
          <w:tcPr>
            <w:tcW w:w="1092" w:type="dxa"/>
          </w:tcPr>
          <w:p w:rsidR="004F77EA" w:rsidRPr="004C7FAA" w:rsidRDefault="004F77EA">
            <w:pPr>
              <w:pStyle w:val="ConsPlusNormal"/>
              <w:jc w:val="center"/>
              <w:rPr>
                <w:rFonts w:ascii="Times New Roman" w:hAnsi="Times New Roman" w:cs="Times New Roman"/>
                <w:sz w:val="24"/>
                <w:szCs w:val="24"/>
              </w:rPr>
            </w:pPr>
          </w:p>
        </w:tc>
        <w:tc>
          <w:tcPr>
            <w:tcW w:w="109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92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третий год</w:t>
            </w:r>
          </w:p>
        </w:tc>
        <w:tc>
          <w:tcPr>
            <w:tcW w:w="95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четвертый год</w:t>
            </w:r>
          </w:p>
        </w:tc>
        <w:tc>
          <w:tcPr>
            <w:tcW w:w="708"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687"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29" w:type="dxa"/>
            <w:vMerge/>
          </w:tcPr>
          <w:p w:rsidR="004F77EA" w:rsidRPr="004C7FAA" w:rsidRDefault="004F77EA">
            <w:pPr>
              <w:rPr>
                <w:sz w:val="24"/>
                <w:szCs w:val="24"/>
              </w:rPr>
            </w:pPr>
          </w:p>
        </w:tc>
        <w:tc>
          <w:tcPr>
            <w:tcW w:w="850" w:type="dxa"/>
            <w:vMerge/>
          </w:tcPr>
          <w:p w:rsidR="004F77EA" w:rsidRPr="004C7FAA" w:rsidRDefault="004F77EA">
            <w:pPr>
              <w:rPr>
                <w:sz w:val="24"/>
                <w:szCs w:val="24"/>
              </w:rPr>
            </w:pPr>
          </w:p>
        </w:tc>
        <w:tc>
          <w:tcPr>
            <w:tcW w:w="1368" w:type="dxa"/>
            <w:vMerge/>
          </w:tcPr>
          <w:p w:rsidR="004F77EA" w:rsidRPr="004C7FAA" w:rsidRDefault="004F77EA">
            <w:pPr>
              <w:rPr>
                <w:sz w:val="24"/>
                <w:szCs w:val="24"/>
              </w:rPr>
            </w:pPr>
          </w:p>
        </w:tc>
        <w:tc>
          <w:tcPr>
            <w:tcW w:w="1320" w:type="dxa"/>
            <w:vMerge/>
          </w:tcPr>
          <w:p w:rsidR="004F77EA" w:rsidRPr="004C7FAA" w:rsidRDefault="004F77EA">
            <w:pPr>
              <w:rPr>
                <w:sz w:val="24"/>
                <w:szCs w:val="24"/>
              </w:rPr>
            </w:pPr>
          </w:p>
        </w:tc>
      </w:tr>
      <w:tr w:rsidR="004F77EA" w:rsidRPr="004C7FAA" w:rsidTr="001F6EB1">
        <w:tc>
          <w:tcPr>
            <w:tcW w:w="913" w:type="dxa"/>
          </w:tcPr>
          <w:p w:rsidR="004F77EA" w:rsidRPr="004C7FAA" w:rsidRDefault="004F77EA">
            <w:pPr>
              <w:pStyle w:val="ConsPlusNormal"/>
              <w:rPr>
                <w:rFonts w:ascii="Times New Roman" w:hAnsi="Times New Roman" w:cs="Times New Roman"/>
                <w:sz w:val="24"/>
                <w:szCs w:val="24"/>
              </w:rPr>
            </w:pPr>
          </w:p>
        </w:tc>
        <w:tc>
          <w:tcPr>
            <w:tcW w:w="1092" w:type="dxa"/>
          </w:tcPr>
          <w:p w:rsidR="004F77EA" w:rsidRPr="004C7FAA" w:rsidRDefault="004F77EA">
            <w:pPr>
              <w:pStyle w:val="ConsPlusNormal"/>
              <w:rPr>
                <w:rFonts w:ascii="Times New Roman" w:hAnsi="Times New Roman" w:cs="Times New Roman"/>
                <w:sz w:val="24"/>
                <w:szCs w:val="24"/>
              </w:rPr>
            </w:pPr>
          </w:p>
        </w:tc>
        <w:tc>
          <w:tcPr>
            <w:tcW w:w="1091"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927"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95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70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687"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2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c>
          <w:tcPr>
            <w:tcW w:w="85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10</w:t>
            </w:r>
          </w:p>
        </w:tc>
        <w:tc>
          <w:tcPr>
            <w:tcW w:w="136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rsidTr="001F6EB1">
        <w:tc>
          <w:tcPr>
            <w:tcW w:w="913" w:type="dxa"/>
          </w:tcPr>
          <w:p w:rsidR="004F77EA" w:rsidRPr="004C7FAA" w:rsidRDefault="004F77EA">
            <w:pPr>
              <w:pStyle w:val="ConsPlusNormal"/>
              <w:rPr>
                <w:rFonts w:ascii="Times New Roman" w:hAnsi="Times New Roman" w:cs="Times New Roman"/>
                <w:sz w:val="24"/>
                <w:szCs w:val="24"/>
              </w:rPr>
            </w:pPr>
          </w:p>
        </w:tc>
        <w:tc>
          <w:tcPr>
            <w:tcW w:w="1092" w:type="dxa"/>
          </w:tcPr>
          <w:p w:rsidR="004F77EA" w:rsidRPr="004C7FAA" w:rsidRDefault="004F77EA">
            <w:pPr>
              <w:pStyle w:val="ConsPlusNormal"/>
              <w:rPr>
                <w:rFonts w:ascii="Times New Roman" w:hAnsi="Times New Roman" w:cs="Times New Roman"/>
                <w:sz w:val="24"/>
                <w:szCs w:val="24"/>
              </w:rPr>
            </w:pPr>
          </w:p>
        </w:tc>
        <w:tc>
          <w:tcPr>
            <w:tcW w:w="1091" w:type="dxa"/>
          </w:tcPr>
          <w:p w:rsidR="004F77EA" w:rsidRPr="004C7FAA" w:rsidRDefault="004F77EA">
            <w:pPr>
              <w:pStyle w:val="ConsPlusNormal"/>
              <w:rPr>
                <w:rFonts w:ascii="Times New Roman" w:hAnsi="Times New Roman" w:cs="Times New Roman"/>
                <w:sz w:val="24"/>
                <w:szCs w:val="24"/>
              </w:rPr>
            </w:pPr>
          </w:p>
        </w:tc>
        <w:tc>
          <w:tcPr>
            <w:tcW w:w="927"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959" w:type="dxa"/>
          </w:tcPr>
          <w:p w:rsidR="004F77EA" w:rsidRPr="004C7FAA" w:rsidRDefault="004F77EA">
            <w:pPr>
              <w:pStyle w:val="ConsPlusNormal"/>
              <w:rPr>
                <w:rFonts w:ascii="Times New Roman" w:hAnsi="Times New Roman" w:cs="Times New Roman"/>
                <w:sz w:val="24"/>
                <w:szCs w:val="24"/>
              </w:rPr>
            </w:pPr>
          </w:p>
        </w:tc>
        <w:tc>
          <w:tcPr>
            <w:tcW w:w="708"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687"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29" w:type="dxa"/>
          </w:tcPr>
          <w:p w:rsidR="004F77EA" w:rsidRPr="004C7FAA" w:rsidRDefault="004F77EA">
            <w:pPr>
              <w:pStyle w:val="ConsPlusNormal"/>
              <w:rPr>
                <w:rFonts w:ascii="Times New Roman" w:hAnsi="Times New Roman" w:cs="Times New Roman"/>
                <w:sz w:val="24"/>
                <w:szCs w:val="24"/>
              </w:rPr>
            </w:pPr>
          </w:p>
        </w:tc>
        <w:tc>
          <w:tcPr>
            <w:tcW w:w="85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rsidTr="001F6EB1">
        <w:tc>
          <w:tcPr>
            <w:tcW w:w="913" w:type="dxa"/>
          </w:tcPr>
          <w:p w:rsidR="004F77EA" w:rsidRPr="004C7FAA" w:rsidRDefault="004F77EA">
            <w:pPr>
              <w:pStyle w:val="ConsPlusNormal"/>
              <w:rPr>
                <w:rFonts w:ascii="Times New Roman" w:hAnsi="Times New Roman" w:cs="Times New Roman"/>
                <w:sz w:val="24"/>
                <w:szCs w:val="24"/>
              </w:rPr>
            </w:pPr>
          </w:p>
        </w:tc>
        <w:tc>
          <w:tcPr>
            <w:tcW w:w="1092" w:type="dxa"/>
          </w:tcPr>
          <w:p w:rsidR="004F77EA" w:rsidRPr="004C7FAA" w:rsidRDefault="004F77EA">
            <w:pPr>
              <w:pStyle w:val="ConsPlusNormal"/>
              <w:rPr>
                <w:rFonts w:ascii="Times New Roman" w:hAnsi="Times New Roman" w:cs="Times New Roman"/>
                <w:sz w:val="24"/>
                <w:szCs w:val="24"/>
              </w:rPr>
            </w:pPr>
          </w:p>
        </w:tc>
        <w:tc>
          <w:tcPr>
            <w:tcW w:w="1091" w:type="dxa"/>
          </w:tcPr>
          <w:p w:rsidR="004F77EA" w:rsidRPr="004C7FAA" w:rsidRDefault="004F77EA">
            <w:pPr>
              <w:pStyle w:val="ConsPlusNormal"/>
              <w:rPr>
                <w:rFonts w:ascii="Times New Roman" w:hAnsi="Times New Roman" w:cs="Times New Roman"/>
                <w:sz w:val="24"/>
                <w:szCs w:val="24"/>
              </w:rPr>
            </w:pPr>
          </w:p>
        </w:tc>
        <w:tc>
          <w:tcPr>
            <w:tcW w:w="927"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959" w:type="dxa"/>
          </w:tcPr>
          <w:p w:rsidR="004F77EA" w:rsidRPr="004C7FAA" w:rsidRDefault="004F77EA">
            <w:pPr>
              <w:pStyle w:val="ConsPlusNormal"/>
              <w:rPr>
                <w:rFonts w:ascii="Times New Roman" w:hAnsi="Times New Roman" w:cs="Times New Roman"/>
                <w:sz w:val="24"/>
                <w:szCs w:val="24"/>
              </w:rPr>
            </w:pPr>
          </w:p>
        </w:tc>
        <w:tc>
          <w:tcPr>
            <w:tcW w:w="708"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687"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29" w:type="dxa"/>
          </w:tcPr>
          <w:p w:rsidR="004F77EA" w:rsidRPr="004C7FAA" w:rsidRDefault="004F77EA">
            <w:pPr>
              <w:pStyle w:val="ConsPlusNormal"/>
              <w:rPr>
                <w:rFonts w:ascii="Times New Roman" w:hAnsi="Times New Roman" w:cs="Times New Roman"/>
                <w:sz w:val="24"/>
                <w:szCs w:val="24"/>
              </w:rPr>
            </w:pPr>
          </w:p>
        </w:tc>
        <w:tc>
          <w:tcPr>
            <w:tcW w:w="85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rsidTr="001F6EB1">
        <w:tc>
          <w:tcPr>
            <w:tcW w:w="913" w:type="dxa"/>
          </w:tcPr>
          <w:p w:rsidR="004F77EA" w:rsidRPr="004C7FAA" w:rsidRDefault="004F77EA">
            <w:pPr>
              <w:pStyle w:val="ConsPlusNormal"/>
              <w:rPr>
                <w:rFonts w:ascii="Times New Roman" w:hAnsi="Times New Roman" w:cs="Times New Roman"/>
                <w:sz w:val="24"/>
                <w:szCs w:val="24"/>
              </w:rPr>
            </w:pPr>
          </w:p>
        </w:tc>
        <w:tc>
          <w:tcPr>
            <w:tcW w:w="1092" w:type="dxa"/>
          </w:tcPr>
          <w:p w:rsidR="004F77EA" w:rsidRPr="004C7FAA" w:rsidRDefault="004F77EA">
            <w:pPr>
              <w:pStyle w:val="ConsPlusNormal"/>
              <w:rPr>
                <w:rFonts w:ascii="Times New Roman" w:hAnsi="Times New Roman" w:cs="Times New Roman"/>
                <w:sz w:val="24"/>
                <w:szCs w:val="24"/>
              </w:rPr>
            </w:pPr>
          </w:p>
        </w:tc>
        <w:tc>
          <w:tcPr>
            <w:tcW w:w="1091" w:type="dxa"/>
          </w:tcPr>
          <w:p w:rsidR="004F77EA" w:rsidRPr="004C7FAA" w:rsidRDefault="004F77EA">
            <w:pPr>
              <w:pStyle w:val="ConsPlusNormal"/>
              <w:rPr>
                <w:rFonts w:ascii="Times New Roman" w:hAnsi="Times New Roman" w:cs="Times New Roman"/>
                <w:sz w:val="24"/>
                <w:szCs w:val="24"/>
              </w:rPr>
            </w:pPr>
          </w:p>
        </w:tc>
        <w:tc>
          <w:tcPr>
            <w:tcW w:w="927"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959" w:type="dxa"/>
          </w:tcPr>
          <w:p w:rsidR="004F77EA" w:rsidRPr="004C7FAA" w:rsidRDefault="004F77EA">
            <w:pPr>
              <w:pStyle w:val="ConsPlusNormal"/>
              <w:rPr>
                <w:rFonts w:ascii="Times New Roman" w:hAnsi="Times New Roman" w:cs="Times New Roman"/>
                <w:sz w:val="24"/>
                <w:szCs w:val="24"/>
              </w:rPr>
            </w:pPr>
          </w:p>
        </w:tc>
        <w:tc>
          <w:tcPr>
            <w:tcW w:w="708"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687"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29" w:type="dxa"/>
          </w:tcPr>
          <w:p w:rsidR="004F77EA" w:rsidRPr="004C7FAA" w:rsidRDefault="004F77EA">
            <w:pPr>
              <w:pStyle w:val="ConsPlusNormal"/>
              <w:rPr>
                <w:rFonts w:ascii="Times New Roman" w:hAnsi="Times New Roman" w:cs="Times New Roman"/>
                <w:sz w:val="24"/>
                <w:szCs w:val="24"/>
              </w:rPr>
            </w:pPr>
          </w:p>
        </w:tc>
        <w:tc>
          <w:tcPr>
            <w:tcW w:w="85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rsidTr="001F6EB1">
        <w:tblPrEx>
          <w:tblBorders>
            <w:right w:val="nil"/>
          </w:tblBorders>
        </w:tblPrEx>
        <w:tc>
          <w:tcPr>
            <w:tcW w:w="913" w:type="dxa"/>
          </w:tcPr>
          <w:p w:rsidR="004F77EA" w:rsidRPr="004C7FAA" w:rsidRDefault="004F77EA">
            <w:pPr>
              <w:pStyle w:val="ConsPlusNormal"/>
              <w:rPr>
                <w:rFonts w:ascii="Times New Roman" w:hAnsi="Times New Roman" w:cs="Times New Roman"/>
                <w:sz w:val="24"/>
                <w:szCs w:val="24"/>
              </w:rPr>
            </w:pPr>
          </w:p>
        </w:tc>
        <w:tc>
          <w:tcPr>
            <w:tcW w:w="1092" w:type="dxa"/>
          </w:tcPr>
          <w:p w:rsidR="004F77EA" w:rsidRPr="004C7FAA" w:rsidRDefault="004F77EA">
            <w:pPr>
              <w:pStyle w:val="ConsPlusNormal"/>
              <w:rPr>
                <w:rFonts w:ascii="Times New Roman" w:hAnsi="Times New Roman" w:cs="Times New Roman"/>
                <w:sz w:val="24"/>
                <w:szCs w:val="24"/>
              </w:rPr>
            </w:pPr>
          </w:p>
        </w:tc>
        <w:tc>
          <w:tcPr>
            <w:tcW w:w="1091"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27"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959" w:type="dxa"/>
          </w:tcPr>
          <w:p w:rsidR="004F77EA" w:rsidRPr="004C7FAA" w:rsidRDefault="004F77EA">
            <w:pPr>
              <w:pStyle w:val="ConsPlusNormal"/>
              <w:rPr>
                <w:rFonts w:ascii="Times New Roman" w:hAnsi="Times New Roman" w:cs="Times New Roman"/>
                <w:sz w:val="24"/>
                <w:szCs w:val="24"/>
              </w:rPr>
            </w:pPr>
          </w:p>
        </w:tc>
        <w:tc>
          <w:tcPr>
            <w:tcW w:w="708"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687"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29" w:type="dxa"/>
          </w:tcPr>
          <w:p w:rsidR="004F77EA" w:rsidRPr="004C7FAA" w:rsidRDefault="004F77EA">
            <w:pPr>
              <w:pStyle w:val="ConsPlusNormal"/>
              <w:rPr>
                <w:rFonts w:ascii="Times New Roman" w:hAnsi="Times New Roman" w:cs="Times New Roman"/>
                <w:sz w:val="24"/>
                <w:szCs w:val="24"/>
              </w:rPr>
            </w:pPr>
          </w:p>
        </w:tc>
        <w:tc>
          <w:tcPr>
            <w:tcW w:w="85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2.2. Операции с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12</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1F6EB1">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1F6EB1">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ДОПОЛНЕНИЕ</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учреждений главного распорядителя (распорядителя)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бюджетных средств по средствам в пути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 0531824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w:t>
      </w:r>
      <w:proofErr w:type="gramStart"/>
      <w:r w:rsidRPr="004C7FAA">
        <w:rPr>
          <w:rFonts w:ascii="Times New Roman" w:hAnsi="Times New Roman" w:cs="Times New Roman"/>
          <w:sz w:val="24"/>
          <w:szCs w:val="24"/>
        </w:rPr>
        <w:t>дств     _____________________________  Гл</w:t>
      </w:r>
      <w:proofErr w:type="gramEnd"/>
      <w:r w:rsidRPr="004C7FAA">
        <w:rPr>
          <w:rFonts w:ascii="Times New Roman" w:hAnsi="Times New Roman" w:cs="Times New Roman"/>
          <w:sz w:val="24"/>
          <w:szCs w:val="24"/>
        </w:rPr>
        <w:t>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Распорядитель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_____________________________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   </w:t>
      </w:r>
      <w:hyperlink r:id="rId3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данные</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6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62" w:type="dxa"/>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2.1. Бюджетные данные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8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1F6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                                                                             </w:t>
      </w:r>
      <w:r w:rsidR="004F77EA" w:rsidRPr="004C7FAA">
        <w:rPr>
          <w:rFonts w:ascii="Times New Roman" w:hAnsi="Times New Roman" w:cs="Times New Roman"/>
          <w:sz w:val="24"/>
          <w:szCs w:val="24"/>
        </w:rPr>
        <w:t xml:space="preserve"> Номер страницы 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rsidP="006F6813">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954484">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954484">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Сводные данные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 полномочиями главного администратора)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Операции с бюджетными ассигнованиями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ассигнования, подлежащие распределению</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rsidRPr="004C7FAA">
        <w:tc>
          <w:tcPr>
            <w:tcW w:w="175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10329"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1755" w:type="dxa"/>
            <w:vMerge/>
          </w:tcPr>
          <w:p w:rsidR="004F77EA" w:rsidRPr="004C7FAA" w:rsidRDefault="004F77EA">
            <w:pPr>
              <w:rPr>
                <w:sz w:val="24"/>
                <w:szCs w:val="24"/>
              </w:rPr>
            </w:pPr>
          </w:p>
        </w:tc>
        <w:tc>
          <w:tcPr>
            <w:tcW w:w="3443" w:type="dxa"/>
            <w:gridSpan w:val="2"/>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6886"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755" w:type="dxa"/>
            <w:vMerge/>
          </w:tcPr>
          <w:p w:rsidR="004F77EA" w:rsidRPr="004C7FAA" w:rsidRDefault="004F77EA">
            <w:pPr>
              <w:rPr>
                <w:sz w:val="24"/>
                <w:szCs w:val="24"/>
              </w:rPr>
            </w:pPr>
          </w:p>
        </w:tc>
        <w:tc>
          <w:tcPr>
            <w:tcW w:w="3443" w:type="dxa"/>
            <w:gridSpan w:val="2"/>
            <w:vMerge/>
          </w:tcPr>
          <w:p w:rsidR="004F77EA" w:rsidRPr="004C7FAA" w:rsidRDefault="004F77EA">
            <w:pPr>
              <w:rPr>
                <w:sz w:val="24"/>
                <w:szCs w:val="24"/>
              </w:rPr>
            </w:pP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755" w:type="dxa"/>
            <w:vMerge/>
          </w:tcPr>
          <w:p w:rsidR="004F77EA" w:rsidRPr="004C7FAA" w:rsidRDefault="004F77EA">
            <w:pPr>
              <w:rPr>
                <w:sz w:val="24"/>
                <w:szCs w:val="24"/>
              </w:rPr>
            </w:pP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1.2. Доведенные бюджетные ассигнования администраторов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rsidRPr="004C7FAA">
        <w:tc>
          <w:tcPr>
            <w:tcW w:w="22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1455"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2220" w:type="dxa"/>
            <w:vMerge/>
          </w:tcPr>
          <w:p w:rsidR="004F77EA" w:rsidRPr="004C7FAA" w:rsidRDefault="004F77EA">
            <w:pPr>
              <w:rPr>
                <w:sz w:val="24"/>
                <w:szCs w:val="24"/>
              </w:rPr>
            </w:pPr>
          </w:p>
        </w:tc>
        <w:tc>
          <w:tcPr>
            <w:tcW w:w="759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861"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2220" w:type="dxa"/>
            <w:vMerge/>
          </w:tcPr>
          <w:p w:rsidR="004F77EA" w:rsidRPr="004C7FAA" w:rsidRDefault="004F77EA">
            <w:pPr>
              <w:rPr>
                <w:sz w:val="24"/>
                <w:szCs w:val="24"/>
              </w:rPr>
            </w:pP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1.3. Неиспользованные бюджетные ассигнования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(раздел 1.2 гр. 2 - раздел 2 гр. 4)</w:t>
            </w:r>
          </w:p>
        </w:tc>
      </w:tr>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3744"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591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Операции с источниками финансирования дефицита</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бюджета 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r>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2340"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(расшифровки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14</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954484">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954484">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3" w:name="P2403"/>
      <w:bookmarkEnd w:id="33"/>
      <w:r w:rsidRPr="004C7FAA">
        <w:rPr>
          <w:rFonts w:ascii="Times New Roman" w:hAnsi="Times New Roman" w:cs="Times New Roman"/>
          <w:sz w:val="24"/>
          <w:szCs w:val="24"/>
        </w:rPr>
        <w:t xml:space="preserve">                           ДОПОЛНЕНИЕ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источников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финансирования дефицита бюджета с полномочиями главного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администратора) источников финансирования дефицита бюджета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средствам в пути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9"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ассигнования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194"/>
      </w:tblGrid>
      <w:tr w:rsidR="004F77EA" w:rsidRPr="004C7FAA" w:rsidTr="00954484">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219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rsidTr="00954484">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194" w:type="dxa"/>
            <w:vMerge/>
          </w:tcPr>
          <w:p w:rsidR="004F77EA" w:rsidRPr="004C7FAA" w:rsidRDefault="004F77EA">
            <w:pPr>
              <w:rPr>
                <w:sz w:val="24"/>
                <w:szCs w:val="24"/>
              </w:rPr>
            </w:pPr>
          </w:p>
        </w:tc>
      </w:tr>
      <w:tr w:rsidR="004F77EA" w:rsidRPr="004C7FAA" w:rsidTr="00954484">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194" w:type="dxa"/>
            <w:vMerge/>
          </w:tcPr>
          <w:p w:rsidR="004F77EA" w:rsidRPr="004C7FAA" w:rsidRDefault="004F77EA">
            <w:pPr>
              <w:rPr>
                <w:sz w:val="24"/>
                <w:szCs w:val="24"/>
              </w:rPr>
            </w:pPr>
          </w:p>
        </w:tc>
      </w:tr>
      <w:tr w:rsidR="004F77EA" w:rsidRPr="004C7FAA" w:rsidTr="00954484">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1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rsidTr="00954484">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194" w:type="dxa"/>
          </w:tcPr>
          <w:p w:rsidR="004F77EA" w:rsidRPr="004C7FAA" w:rsidRDefault="004F77EA">
            <w:pPr>
              <w:pStyle w:val="ConsPlusNormal"/>
              <w:rPr>
                <w:rFonts w:ascii="Times New Roman" w:hAnsi="Times New Roman" w:cs="Times New Roman"/>
                <w:sz w:val="24"/>
                <w:szCs w:val="24"/>
              </w:rPr>
            </w:pPr>
          </w:p>
        </w:tc>
      </w:tr>
      <w:tr w:rsidR="004F77EA" w:rsidRPr="004C7FAA" w:rsidTr="00954484">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19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ассигнования</w:t>
      </w:r>
    </w:p>
    <w:p w:rsidR="004F77EA" w:rsidRPr="004C7FAA" w:rsidRDefault="004F77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20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040"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040"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0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rsidP="00954484">
      <w:pPr>
        <w:pStyle w:val="ConsPlusNormal"/>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954484">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4707D6">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4" w:name="P2525"/>
      <w:bookmarkEnd w:id="34"/>
      <w:r w:rsidRPr="004C7FAA">
        <w:rPr>
          <w:rFonts w:ascii="Times New Roman" w:hAnsi="Times New Roman" w:cs="Times New Roman"/>
          <w:sz w:val="24"/>
          <w:szCs w:val="24"/>
        </w:rPr>
        <w:t xml:space="preserve">                          Запрос N _________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выяснение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5" w:name="P2533"/>
      <w:bookmarkEnd w:id="35"/>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6" w:name="P2539"/>
      <w:bookmarkEnd w:id="36"/>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7" w:name="P2546"/>
      <w:bookmarkEnd w:id="37"/>
      <w:r w:rsidRPr="004C7FAA">
        <w:rPr>
          <w:rFonts w:ascii="Times New Roman" w:hAnsi="Times New Roman" w:cs="Times New Roman"/>
          <w:sz w:val="24"/>
          <w:szCs w:val="24"/>
        </w:rPr>
        <w:t>Наименование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8" w:name="P2548"/>
      <w:bookmarkEnd w:id="38"/>
      <w:r w:rsidRPr="004C7FAA">
        <w:rPr>
          <w:rFonts w:ascii="Times New Roman" w:hAnsi="Times New Roman" w:cs="Times New Roman"/>
          <w:sz w:val="24"/>
          <w:szCs w:val="24"/>
        </w:rPr>
        <w:t>Финансовый орган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bookmarkStart w:id="39" w:name="P2550"/>
      <w:bookmarkEnd w:id="39"/>
      <w:r w:rsidRPr="004C7FAA">
        <w:rPr>
          <w:rFonts w:ascii="Times New Roman" w:hAnsi="Times New Roman" w:cs="Times New Roman"/>
          <w:sz w:val="24"/>
          <w:szCs w:val="24"/>
        </w:rPr>
        <w:t>Плательщик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0" w:name="P2553"/>
      <w:bookmarkEnd w:id="40"/>
      <w:r w:rsidRPr="004C7FAA">
        <w:rPr>
          <w:rFonts w:ascii="Times New Roman" w:hAnsi="Times New Roman" w:cs="Times New Roman"/>
          <w:sz w:val="24"/>
          <w:szCs w:val="24"/>
        </w:rPr>
        <w:t>Паспортные      данные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плательщика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w:t>
      </w:r>
      <w:proofErr w:type="spellStart"/>
      <w:r w:rsidRPr="004C7FAA">
        <w:rPr>
          <w:rFonts w:ascii="Times New Roman" w:hAnsi="Times New Roman" w:cs="Times New Roman"/>
          <w:sz w:val="24"/>
          <w:szCs w:val="24"/>
        </w:rPr>
        <w:t>руб</w:t>
      </w:r>
      <w:proofErr w:type="spellEnd"/>
      <w:r w:rsidRPr="004C7FAA">
        <w:rPr>
          <w:rFonts w:ascii="Times New Roman" w:hAnsi="Times New Roman" w:cs="Times New Roman"/>
          <w:sz w:val="24"/>
          <w:szCs w:val="24"/>
        </w:rPr>
        <w:t xml:space="preserve">                                    по ОКЕИ│  </w:t>
      </w:r>
      <w:hyperlink r:id="rId40"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rsidRPr="004C7FAA">
        <w:tc>
          <w:tcPr>
            <w:tcW w:w="14739" w:type="dxa"/>
            <w:gridSpan w:val="10"/>
          </w:tcPr>
          <w:p w:rsidR="004F77EA" w:rsidRPr="004C7FAA" w:rsidRDefault="004F77EA">
            <w:pPr>
              <w:pStyle w:val="ConsPlusNormal"/>
              <w:jc w:val="center"/>
              <w:rPr>
                <w:rFonts w:ascii="Times New Roman" w:hAnsi="Times New Roman" w:cs="Times New Roman"/>
                <w:sz w:val="24"/>
                <w:szCs w:val="24"/>
              </w:rPr>
            </w:pPr>
            <w:bookmarkStart w:id="41" w:name="P2558"/>
            <w:bookmarkEnd w:id="41"/>
            <w:r w:rsidRPr="004C7FAA">
              <w:rPr>
                <w:rFonts w:ascii="Times New Roman" w:hAnsi="Times New Roman" w:cs="Times New Roman"/>
                <w:sz w:val="24"/>
                <w:szCs w:val="24"/>
              </w:rPr>
              <w:lastRenderedPageBreak/>
              <w:t>Платежный документ</w:t>
            </w:r>
          </w:p>
        </w:tc>
      </w:tr>
      <w:tr w:rsidR="004F77EA" w:rsidRPr="004C7FAA">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9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55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7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по </w:t>
            </w:r>
            <w:hyperlink r:id="rId41" w:history="1">
              <w:r w:rsidRPr="004C7FAA">
                <w:rPr>
                  <w:rFonts w:ascii="Times New Roman" w:hAnsi="Times New Roman" w:cs="Times New Roman"/>
                  <w:color w:val="0000FF"/>
                  <w:sz w:val="24"/>
                  <w:szCs w:val="24"/>
                </w:rPr>
                <w:t>ОКТМО</w:t>
              </w:r>
            </w:hyperlink>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3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900" w:type="dxa"/>
            <w:vMerge/>
          </w:tcPr>
          <w:p w:rsidR="004F77EA" w:rsidRPr="004C7FAA" w:rsidRDefault="004F77EA">
            <w:pPr>
              <w:rPr>
                <w:sz w:val="24"/>
                <w:szCs w:val="24"/>
              </w:rPr>
            </w:pP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252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772" w:type="dxa"/>
            <w:vMerge/>
          </w:tcPr>
          <w:p w:rsidR="004F77EA" w:rsidRPr="004C7FAA" w:rsidRDefault="004F77EA">
            <w:pPr>
              <w:rPr>
                <w:sz w:val="24"/>
                <w:szCs w:val="24"/>
              </w:rPr>
            </w:pPr>
          </w:p>
        </w:tc>
        <w:tc>
          <w:tcPr>
            <w:tcW w:w="1260" w:type="dxa"/>
            <w:vMerge/>
          </w:tcPr>
          <w:p w:rsidR="004F77EA" w:rsidRPr="004C7FAA" w:rsidRDefault="004F77EA">
            <w:pPr>
              <w:rPr>
                <w:sz w:val="24"/>
                <w:szCs w:val="24"/>
              </w:rPr>
            </w:pPr>
          </w:p>
        </w:tc>
        <w:tc>
          <w:tcPr>
            <w:tcW w:w="2339" w:type="dxa"/>
            <w:vMerge/>
          </w:tcPr>
          <w:p w:rsidR="004F77EA" w:rsidRPr="004C7FAA" w:rsidRDefault="004F77EA">
            <w:pPr>
              <w:rPr>
                <w:sz w:val="24"/>
                <w:szCs w:val="24"/>
              </w:rPr>
            </w:pPr>
          </w:p>
        </w:tc>
      </w:tr>
      <w:tr w:rsidR="004F77EA" w:rsidRPr="004C7FAA">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23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16</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4707D6">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AD5F3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 условиях открытия и ведения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лицевых счетов для учета</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операций по исполнению расходов</w:t>
      </w:r>
    </w:p>
    <w:p w:rsidR="00AD5F31"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AD5F31" w:rsidRPr="004C7FAA">
        <w:rPr>
          <w:rFonts w:ascii="Times New Roman" w:hAnsi="Times New Roman" w:cs="Times New Roman"/>
          <w:sz w:val="24"/>
          <w:szCs w:val="24"/>
        </w:rPr>
        <w:t xml:space="preserve"> сельского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proofErr w:type="spellStart"/>
      <w:r w:rsidR="004707D6">
        <w:rPr>
          <w:rFonts w:ascii="Times New Roman" w:hAnsi="Times New Roman" w:cs="Times New Roman"/>
          <w:sz w:val="24"/>
          <w:szCs w:val="24"/>
        </w:rPr>
        <w:t>Чишмин</w:t>
      </w:r>
      <w:r w:rsidR="005B0F32">
        <w:rPr>
          <w:rFonts w:ascii="Times New Roman" w:hAnsi="Times New Roman" w:cs="Times New Roman"/>
          <w:sz w:val="24"/>
          <w:szCs w:val="24"/>
        </w:rPr>
        <w:t>ский</w:t>
      </w:r>
      <w:proofErr w:type="spellEnd"/>
      <w:r w:rsidRPr="004C7FAA">
        <w:rPr>
          <w:rFonts w:ascii="Times New Roman" w:hAnsi="Times New Roman" w:cs="Times New Roman"/>
          <w:sz w:val="24"/>
          <w:szCs w:val="24"/>
        </w:rPr>
        <w:t xml:space="preserve"> сельсовет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2" w:name="P2626"/>
      <w:bookmarkEnd w:id="42"/>
      <w:r w:rsidRPr="004C7FAA">
        <w:rPr>
          <w:rFonts w:ascii="Times New Roman" w:hAnsi="Times New Roman" w:cs="Times New Roman"/>
          <w:sz w:val="24"/>
          <w:szCs w:val="24"/>
        </w:rPr>
        <w:t xml:space="preserve">                        Запрос на аннулирование заявки N          Форма по КФД│ 0531807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Федеральное казначейство,                                              по КОФК│   0100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орган </w:t>
      </w:r>
      <w:proofErr w:type="gramStart"/>
      <w:r w:rsidRPr="004C7FAA">
        <w:rPr>
          <w:rFonts w:ascii="Times New Roman" w:hAnsi="Times New Roman" w:cs="Times New Roman"/>
          <w:sz w:val="24"/>
          <w:szCs w:val="24"/>
        </w:rPr>
        <w:t>Федерального</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казначейства             ________________________________     Внутренний номер│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Дата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Примечание   _____________________________________________________________________________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страницы 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 страниц 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pBdr>
          <w:top w:val="single" w:sz="6" w:space="0" w:color="auto"/>
        </w:pBdr>
        <w:spacing w:before="100" w:after="100"/>
        <w:jc w:val="both"/>
        <w:rPr>
          <w:rFonts w:ascii="Times New Roman" w:hAnsi="Times New Roman" w:cs="Times New Roman"/>
          <w:sz w:val="24"/>
          <w:szCs w:val="24"/>
        </w:rPr>
      </w:pPr>
    </w:p>
    <w:p w:rsidR="00454ED3" w:rsidRPr="004C7FAA" w:rsidRDefault="00454ED3">
      <w:pPr>
        <w:rPr>
          <w:sz w:val="24"/>
          <w:szCs w:val="24"/>
        </w:rPr>
      </w:pPr>
    </w:p>
    <w:sectPr w:rsidR="00454ED3" w:rsidRPr="004C7FAA" w:rsidSect="004F7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entury Bash">
    <w:altName w:val="Century"/>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4F77EA"/>
    <w:rsid w:val="0003196F"/>
    <w:rsid w:val="00074EDB"/>
    <w:rsid w:val="000D2E1B"/>
    <w:rsid w:val="001141E4"/>
    <w:rsid w:val="00175FAA"/>
    <w:rsid w:val="00190C28"/>
    <w:rsid w:val="001F6EB1"/>
    <w:rsid w:val="00276057"/>
    <w:rsid w:val="00331C4B"/>
    <w:rsid w:val="00391D2D"/>
    <w:rsid w:val="003D4306"/>
    <w:rsid w:val="00454703"/>
    <w:rsid w:val="00454ED3"/>
    <w:rsid w:val="004707D6"/>
    <w:rsid w:val="004C1A62"/>
    <w:rsid w:val="004C7FAA"/>
    <w:rsid w:val="004E5FBE"/>
    <w:rsid w:val="004F77EA"/>
    <w:rsid w:val="00550E53"/>
    <w:rsid w:val="005740EB"/>
    <w:rsid w:val="005A4D3F"/>
    <w:rsid w:val="005B0F32"/>
    <w:rsid w:val="00681131"/>
    <w:rsid w:val="006D363D"/>
    <w:rsid w:val="006D5855"/>
    <w:rsid w:val="006D6D42"/>
    <w:rsid w:val="006F6813"/>
    <w:rsid w:val="00744CDF"/>
    <w:rsid w:val="007922CD"/>
    <w:rsid w:val="007941A7"/>
    <w:rsid w:val="007A2B27"/>
    <w:rsid w:val="007B3CF6"/>
    <w:rsid w:val="007D1774"/>
    <w:rsid w:val="00801FA1"/>
    <w:rsid w:val="00834A3F"/>
    <w:rsid w:val="00855B69"/>
    <w:rsid w:val="00887734"/>
    <w:rsid w:val="008B7608"/>
    <w:rsid w:val="008C6686"/>
    <w:rsid w:val="008F358D"/>
    <w:rsid w:val="00954484"/>
    <w:rsid w:val="00AD5F31"/>
    <w:rsid w:val="00C41186"/>
    <w:rsid w:val="00C71FA0"/>
    <w:rsid w:val="00DF1A04"/>
    <w:rsid w:val="00E16E7C"/>
    <w:rsid w:val="00E61849"/>
    <w:rsid w:val="00ED7C41"/>
    <w:rsid w:val="00F45B5C"/>
    <w:rsid w:val="00F85B5D"/>
    <w:rsid w:val="00F87A42"/>
    <w:rsid w:val="00FC4362"/>
    <w:rsid w:val="00FE4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4306"/>
    <w:pPr>
      <w:keepNext/>
      <w:jc w:val="center"/>
      <w:outlineLvl w:val="0"/>
    </w:pPr>
    <w:rPr>
      <w:rFonts w:ascii="Times New Roman Bash" w:hAnsi="Times New Roman Bash"/>
      <w:b/>
      <w:sz w:val="22"/>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 w:type="character" w:customStyle="1" w:styleId="10">
    <w:name w:val="Заголовок 1 Знак"/>
    <w:basedOn w:val="a0"/>
    <w:link w:val="1"/>
    <w:rsid w:val="003D4306"/>
    <w:rPr>
      <w:rFonts w:ascii="Times New Roman Bash" w:eastAsia="Times New Roman" w:hAnsi="Times New Roman Bash" w:cs="Times New Roman"/>
      <w:b/>
      <w:szCs w:val="24"/>
      <w:lang w:val="be-BY" w:eastAsia="ru-RU"/>
    </w:rPr>
  </w:style>
  <w:style w:type="paragraph" w:styleId="a5">
    <w:name w:val="header"/>
    <w:basedOn w:val="a"/>
    <w:link w:val="a6"/>
    <w:semiHidden/>
    <w:unhideWhenUsed/>
    <w:rsid w:val="003D4306"/>
    <w:pPr>
      <w:tabs>
        <w:tab w:val="center" w:pos="4677"/>
        <w:tab w:val="right" w:pos="9355"/>
      </w:tabs>
    </w:pPr>
    <w:rPr>
      <w:sz w:val="28"/>
      <w:szCs w:val="24"/>
    </w:rPr>
  </w:style>
  <w:style w:type="character" w:customStyle="1" w:styleId="a6">
    <w:name w:val="Верхний колонтитул Знак"/>
    <w:basedOn w:val="a0"/>
    <w:link w:val="a5"/>
    <w:semiHidden/>
    <w:rsid w:val="003D4306"/>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3D4306"/>
    <w:pPr>
      <w:spacing w:after="120"/>
      <w:ind w:left="283"/>
    </w:pPr>
    <w:rPr>
      <w:sz w:val="28"/>
      <w:szCs w:val="24"/>
    </w:rPr>
  </w:style>
  <w:style w:type="character" w:customStyle="1" w:styleId="a8">
    <w:name w:val="Основной текст с отступом Знак"/>
    <w:basedOn w:val="a0"/>
    <w:link w:val="a7"/>
    <w:semiHidden/>
    <w:rsid w:val="003D4306"/>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3D4306"/>
    <w:rPr>
      <w:rFonts w:ascii="Tahoma" w:hAnsi="Tahoma" w:cs="Tahoma"/>
      <w:sz w:val="16"/>
      <w:szCs w:val="16"/>
    </w:rPr>
  </w:style>
  <w:style w:type="character" w:customStyle="1" w:styleId="aa">
    <w:name w:val="Текст выноски Знак"/>
    <w:basedOn w:val="a0"/>
    <w:link w:val="a9"/>
    <w:uiPriority w:val="99"/>
    <w:semiHidden/>
    <w:rsid w:val="003D43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4D78A994CE68249A50E26263AAA733555AEQCT6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microsoft.com/office/2007/relationships/stylesWithEffects" Target="stylesWithEffects.xml"/><Relationship Id="rId21" Type="http://schemas.openxmlformats.org/officeDocument/2006/relationships/hyperlink" Target="consultantplus://offline/ref=9D2B4A93B9B007C2B9A757A228572E275F5C6EB18298472AB47BEB8C460CD30E04122C51DF82921AB0CD48F94B7B353AA0733657B1CD4D65Q8TEM" TargetMode="External"/><Relationship Id="rId34" Type="http://schemas.openxmlformats.org/officeDocument/2006/relationships/hyperlink" Target="consultantplus://offline/ref=BCC3A77268651035DBC7C8CA1C8DD2B606FD762B4AE811BC25A7C2DA5D252D91B199A1D6F3923A42F5BB919584B47CBE4F07709B759A857ER6T9M" TargetMode="External"/><Relationship Id="rId42" Type="http://schemas.openxmlformats.org/officeDocument/2006/relationships/fontTable" Target="fontTable.xm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D5E65B38593472AB47BEB8C460CD30E1612745DDE8A8C19B5D81EA80EQ2T7M" TargetMode="External"/><Relationship Id="rId33" Type="http://schemas.openxmlformats.org/officeDocument/2006/relationships/hyperlink" Target="consultantplus://offline/ref=BCC3A77268651035DBC7C8CA1C8DD2B604FB75284EE511BC25A7C2DA5D252D91B199A1D6F3923241F3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E65B38593472AB47BEB8C460CD30E1612745DDE8A8C19B5D81EA80EQ2T7M" TargetMode="External"/><Relationship Id="rId41" Type="http://schemas.openxmlformats.org/officeDocument/2006/relationships/hyperlink" Target="consultantplus://offline/ref=BCC3A77268651035DBC7C8CA1C8DD2B604FB75284EE511BC25A7C2DA5D252D91B199A1D6F3923241F3BB919584B47CBE4F07709B759A857ER6T9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D2B4A93B9B007C2B9A757A228572E275F5C6EB18298472AB47BEB8C460CD30E1612745DDE8A8C19B5D81EA80EQ2T7M" TargetMode="External"/><Relationship Id="rId24" Type="http://schemas.openxmlformats.org/officeDocument/2006/relationships/hyperlink" Target="consultantplus://offline/ref=9D2B4A93B9B007C2B9A757A228572E275D5F62B78399472AB47BEB8C460CD30E04122C51DF829010B4CD48F94B7B353AA0733657B1CD4D65Q8TE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webSettings" Target="webSettings.xm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9D2B4A93B9B007C2B9A757A228572E275F5A66B68495472AB47BEB8C460CD30E04122C51DF829219B7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D5E63B18E93472AB47BEB8C460CD30E1612745DDE8A8C19B5D81EA80EQ2T7M" TargetMode="External"/><Relationship Id="rId19" Type="http://schemas.openxmlformats.org/officeDocument/2006/relationships/hyperlink" Target="consultantplus://offline/ref=9D2B4A93B9B007C2B9A757A228572E275D5E65B38593472AB47BEB8C460CD30E1612745DDE8A8C19B5D81EA80EQ2T7M" TargetMode="External"/><Relationship Id="rId31" Type="http://schemas.openxmlformats.org/officeDocument/2006/relationships/hyperlink" Target="consultantplus://offline/ref=BCC3A77268651035DBC7C8CA1C8DD2B606FE712949E911BC25A7C2DA5D252D91B199A1D6F3923048F0BB919584B47CBE4F07709B759A857ER6T9M" TargetMode="External"/><Relationship Id="rId4" Type="http://schemas.openxmlformats.org/officeDocument/2006/relationships/settings" Target="settings.xml"/><Relationship Id="rId9" Type="http://schemas.openxmlformats.org/officeDocument/2006/relationships/hyperlink" Target="consultantplus://offline/ref=9D2B4A93B9B007C2B9A757A228572E275D5C60B68E90472AB47BEB8C460CD30E04122C52D9869A13E39758FD022F3025A96F2957AFCEQ4T4M"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D5F62B78399472AB47BEB8C460CD30E04122C51DF829010B4CD48F94B7B353AA0733657B1CD4D65Q8TEM" TargetMode="External"/><Relationship Id="rId30" Type="http://schemas.openxmlformats.org/officeDocument/2006/relationships/hyperlink" Target="consultantplus://offline/ref=9D2B4A93B9B007C2B9A757A228572E275D5F62B78399472AB47BEB8C460CD30E04122C51DF829010B4CD48F94B7B353AA0733657B1CD4D65Q8TE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605F-E11E-4482-878E-9BD23F88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61</Pages>
  <Words>18571</Words>
  <Characters>105856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19</cp:revision>
  <dcterms:created xsi:type="dcterms:W3CDTF">2020-01-09T04:12:00Z</dcterms:created>
  <dcterms:modified xsi:type="dcterms:W3CDTF">2020-05-15T04:38:00Z</dcterms:modified>
</cp:coreProperties>
</file>